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72B283" w14:textId="05C07D58" w:rsidR="0000172A" w:rsidRDefault="00D22EBD" w:rsidP="00D22EBD">
      <w:p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sz w:val="22"/>
          <w:szCs w:val="22"/>
          <w:lang w:eastAsia="it-IT"/>
        </w:rPr>
      </w:pPr>
      <w:r w:rsidRPr="00D22EBD">
        <w:rPr>
          <w:rFonts w:ascii="Verdana" w:eastAsia="Times New Roman" w:hAnsi="Verdana" w:cs="Times New Roman"/>
          <w:sz w:val="22"/>
          <w:szCs w:val="22"/>
          <w:lang w:eastAsia="it-IT"/>
        </w:rPr>
        <w:t xml:space="preserve">Disciplina </w:t>
      </w:r>
      <w:r w:rsidRPr="00D22EBD">
        <w:rPr>
          <w:rFonts w:ascii="Verdana" w:eastAsia="Times New Roman" w:hAnsi="Verdana" w:cs="Times New Roman"/>
          <w:b/>
          <w:bCs/>
          <w:color w:val="7F7F7F"/>
          <w:sz w:val="22"/>
          <w:szCs w:val="22"/>
          <w:lang w:eastAsia="it-IT"/>
        </w:rPr>
        <w:t xml:space="preserve">EDUCAZIONE CIVICA </w:t>
      </w:r>
      <w:r w:rsidR="0000172A">
        <w:rPr>
          <w:rFonts w:ascii="Verdana" w:eastAsia="Times New Roman" w:hAnsi="Verdana" w:cs="Times New Roman"/>
          <w:sz w:val="22"/>
          <w:szCs w:val="22"/>
          <w:lang w:eastAsia="it-IT"/>
        </w:rPr>
        <w:t>–</w:t>
      </w:r>
      <w:r w:rsidRPr="00D22EBD">
        <w:rPr>
          <w:rFonts w:ascii="Verdana" w:eastAsia="Times New Roman" w:hAnsi="Verdana" w:cs="Times New Roman"/>
          <w:sz w:val="22"/>
          <w:szCs w:val="22"/>
          <w:lang w:eastAsia="it-IT"/>
        </w:rPr>
        <w:t xml:space="preserve"> </w:t>
      </w:r>
    </w:p>
    <w:p w14:paraId="4DE94CD4" w14:textId="0FCF534D" w:rsidR="00D22EBD" w:rsidRPr="00D22EBD" w:rsidRDefault="00D22EBD" w:rsidP="00D22EB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it-IT"/>
        </w:rPr>
      </w:pPr>
    </w:p>
    <w:p w14:paraId="6CC27B5C" w14:textId="6FB4E965" w:rsidR="005D774B" w:rsidRPr="00D22EBD" w:rsidRDefault="0015404B" w:rsidP="005D774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Verdana" w:eastAsia="Times New Roman" w:hAnsi="Verdana" w:cs="Times New Roman"/>
          <w:sz w:val="22"/>
          <w:szCs w:val="22"/>
          <w:lang w:eastAsia="it-IT"/>
        </w:rPr>
        <w:t>N</w:t>
      </w:r>
      <w:r w:rsidR="005D774B" w:rsidRPr="00D22EBD">
        <w:rPr>
          <w:rFonts w:ascii="Verdana" w:eastAsia="Times New Roman" w:hAnsi="Verdana" w:cs="Times New Roman"/>
          <w:sz w:val="22"/>
          <w:szCs w:val="22"/>
          <w:lang w:eastAsia="it-IT"/>
        </w:rPr>
        <w:t xml:space="preserve">uclei di apprendimento fondamentali di </w:t>
      </w:r>
      <w:r w:rsidR="00BC1914">
        <w:rPr>
          <w:rFonts w:ascii="Verdana" w:eastAsia="Times New Roman" w:hAnsi="Verdana" w:cs="Times New Roman"/>
          <w:b/>
          <w:bCs/>
          <w:color w:val="7F7F7F"/>
          <w:sz w:val="22"/>
          <w:szCs w:val="22"/>
          <w:lang w:eastAsia="it-IT"/>
        </w:rPr>
        <w:t>PRIMO BIENNIO</w:t>
      </w:r>
      <w:r w:rsidR="005D774B" w:rsidRPr="00D22EBD">
        <w:rPr>
          <w:rFonts w:ascii="Verdana" w:eastAsia="Times New Roman" w:hAnsi="Verdana" w:cs="Times New Roman"/>
          <w:b/>
          <w:bCs/>
          <w:color w:val="7F7F7F"/>
          <w:sz w:val="22"/>
          <w:szCs w:val="22"/>
          <w:lang w:eastAsia="it-IT"/>
        </w:rPr>
        <w:t xml:space="preserve"> </w:t>
      </w:r>
    </w:p>
    <w:tbl>
      <w:tblPr>
        <w:tblW w:w="153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5954"/>
        <w:gridCol w:w="2693"/>
        <w:gridCol w:w="2551"/>
      </w:tblGrid>
      <w:tr w:rsidR="005D774B" w:rsidRPr="00E539C1" w14:paraId="13962D06" w14:textId="77777777" w:rsidTr="00F56764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036D02" w14:textId="77777777" w:rsidR="005D774B" w:rsidRPr="00C534A2" w:rsidRDefault="005D774B" w:rsidP="00F56764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Contenuti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79D7D8" w14:textId="77777777" w:rsidR="005D774B" w:rsidRPr="00C534A2" w:rsidRDefault="005D774B" w:rsidP="00F56764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Trasversalità disciplinare</w:t>
            </w:r>
          </w:p>
          <w:p w14:paraId="1F5A4586" w14:textId="77777777" w:rsidR="005D774B" w:rsidRPr="00C534A2" w:rsidRDefault="005D774B" w:rsidP="00F56764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ore totali anno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29E72A" w14:textId="77777777" w:rsidR="005D774B" w:rsidRPr="00C534A2" w:rsidRDefault="005D774B" w:rsidP="00F56764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Obiettivi di apprendimento</w:t>
            </w:r>
          </w:p>
        </w:tc>
      </w:tr>
      <w:tr w:rsidR="00B44139" w:rsidRPr="00E539C1" w14:paraId="2055F017" w14:textId="77777777" w:rsidTr="00F56764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2F7F20" w14:textId="77777777" w:rsidR="00B44139" w:rsidRPr="007D102B" w:rsidRDefault="00B44139" w:rsidP="007D102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102B">
              <w:rPr>
                <w:rFonts w:cstheme="minorHAnsi"/>
                <w:color w:val="000000" w:themeColor="text1"/>
                <w:sz w:val="20"/>
                <w:szCs w:val="20"/>
              </w:rPr>
              <w:t>SVILUPPO SOSTENIBILE, educazione ambientale, conoscenza e tutela del patrimonio e</w:t>
            </w:r>
          </w:p>
          <w:p w14:paraId="77B37F61" w14:textId="722CA971" w:rsidR="00B44139" w:rsidRDefault="00B44139" w:rsidP="007D102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102B">
              <w:rPr>
                <w:rFonts w:cstheme="minorHAnsi"/>
                <w:color w:val="000000" w:themeColor="text1"/>
                <w:sz w:val="20"/>
                <w:szCs w:val="20"/>
              </w:rPr>
              <w:t>del territorio</w:t>
            </w:r>
          </w:p>
          <w:p w14:paraId="04C86686" w14:textId="1ADC199F" w:rsidR="00B44139" w:rsidRPr="006E4BE6" w:rsidRDefault="00B44139" w:rsidP="005D774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 xml:space="preserve">Formazione di base in materia di protezione civile </w:t>
            </w:r>
          </w:p>
          <w:p w14:paraId="465C4F4C" w14:textId="76FF7829" w:rsidR="00B44139" w:rsidRDefault="00B44139" w:rsidP="005D774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1B1C3FE" w14:textId="0B98052A" w:rsidR="00B44139" w:rsidRDefault="00B44139" w:rsidP="005D774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Agenda 2030</w:t>
            </w:r>
          </w:p>
          <w:p w14:paraId="59B7690E" w14:textId="77777777" w:rsidR="00B44139" w:rsidRDefault="00B44139" w:rsidP="005D774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60782">
              <w:rPr>
                <w:rFonts w:cstheme="minorHAnsi"/>
                <w:color w:val="000000" w:themeColor="text1"/>
                <w:sz w:val="20"/>
                <w:szCs w:val="20"/>
              </w:rPr>
              <w:t>Obiettivo 13. Promuovere azioni, a tutti i livelli, per combattere il cambiamento climatico</w:t>
            </w:r>
          </w:p>
          <w:p w14:paraId="57C5F421" w14:textId="77777777" w:rsidR="00B44139" w:rsidRDefault="00B44139" w:rsidP="005D774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60782">
              <w:rPr>
                <w:rFonts w:cstheme="minorHAnsi"/>
                <w:color w:val="000000" w:themeColor="text1"/>
                <w:sz w:val="20"/>
                <w:szCs w:val="20"/>
              </w:rPr>
              <w:t>Obiettivo 14. Conservare e utilizzare in modo durevole gli oceani, i mari e le risorse marine per uno sviluppo sostenibile</w:t>
            </w:r>
          </w:p>
          <w:p w14:paraId="21DD2932" w14:textId="6C4615F9" w:rsidR="00B44139" w:rsidRPr="00E539C1" w:rsidRDefault="00B44139" w:rsidP="005D774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60782">
              <w:rPr>
                <w:rFonts w:cstheme="minorHAnsi"/>
                <w:color w:val="000000" w:themeColor="text1"/>
                <w:sz w:val="20"/>
                <w:szCs w:val="20"/>
              </w:rPr>
              <w:t xml:space="preserve">Obiettivo 15.Proteggere, </w:t>
            </w:r>
            <w:r w:rsidRPr="0026078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ripristinare e favorire un uso sostenibile dell’ecosistema terrestre</w:t>
            </w:r>
          </w:p>
          <w:p w14:paraId="5E5B025B" w14:textId="77777777" w:rsidR="00B44139" w:rsidRPr="00E539C1" w:rsidRDefault="00B44139" w:rsidP="00F56764">
            <w:pPr>
              <w:ind w:left="465" w:hanging="426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476558B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  <w:vAlign w:val="center"/>
            <w:hideMark/>
          </w:tcPr>
          <w:p w14:paraId="2ABC9255" w14:textId="77777777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GEOSTORIA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1F46A2BE" w14:textId="777777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3DE2105" w14:textId="6E546E0B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ITALIANO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6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2BA5C064" w14:textId="777777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0D294AC" w14:textId="77777777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RELIGIONE (3H)</w:t>
            </w:r>
          </w:p>
          <w:p w14:paraId="799E43E0" w14:textId="777777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79EEDD2" w14:textId="77777777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SCIENZE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37167E76" w14:textId="777777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4FE414B" w14:textId="77777777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INGLESE (3H)</w:t>
            </w:r>
          </w:p>
          <w:p w14:paraId="591BBE93" w14:textId="6DB5FD3C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9C0C92D" w14:textId="559B7593" w:rsidR="00211CC3" w:rsidRPr="00E539C1" w:rsidRDefault="00211CC3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ARTISTICO:</w:t>
            </w:r>
          </w:p>
          <w:p w14:paraId="186AEFA3" w14:textId="62A2F403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LAB. ARTISTICO – DISC. PITTORICHE – DISC. PLASTICHE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– DISC. GEOMETRICHE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 per disciplina – 12 H)</w:t>
            </w:r>
          </w:p>
          <w:p w14:paraId="20780BE8" w14:textId="327BA586" w:rsidR="000E0F37" w:rsidRDefault="00211CC3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O</w:t>
            </w:r>
            <w:r w:rsidR="000E0F37">
              <w:rPr>
                <w:rFonts w:cstheme="minorHAnsi"/>
                <w:color w:val="000000" w:themeColor="text1"/>
                <w:sz w:val="20"/>
                <w:szCs w:val="20"/>
              </w:rPr>
              <w:t>ppure</w:t>
            </w:r>
          </w:p>
          <w:p w14:paraId="6E2CD873" w14:textId="4C89D40E" w:rsidR="00211CC3" w:rsidRDefault="00211CC3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E98F6C6" w14:textId="528B7B24" w:rsidR="00211CC3" w:rsidRDefault="00211CC3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MUSICALE</w:t>
            </w:r>
          </w:p>
          <w:p w14:paraId="5B775661" w14:textId="774F011E" w:rsidR="000E0F37" w:rsidRDefault="000E0F37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DISCIPLINE MUSICALI (12H)</w:t>
            </w:r>
          </w:p>
          <w:p w14:paraId="5977F8B6" w14:textId="49F78EC0" w:rsidR="00B44139" w:rsidRDefault="00211CC3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ST. DELLA MUSICA (</w:t>
            </w:r>
            <w:r w:rsidR="00733D67"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6A23F6BC" w14:textId="7DCFE1CE" w:rsidR="00211CC3" w:rsidRDefault="00211CC3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TAC (3H)</w:t>
            </w:r>
          </w:p>
          <w:p w14:paraId="1B28F7EB" w14:textId="361B79F0" w:rsidR="00211CC3" w:rsidRDefault="00211CC3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TECN. MUS (3H)</w:t>
            </w:r>
          </w:p>
          <w:p w14:paraId="5721CB1F" w14:textId="2B1690BA" w:rsidR="00211CC3" w:rsidRDefault="00211CC3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MUS. INSIEME (3H)</w:t>
            </w:r>
          </w:p>
          <w:p w14:paraId="1BBAF0D6" w14:textId="77777777" w:rsidR="00211CC3" w:rsidRPr="00E539C1" w:rsidRDefault="00211CC3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A8D364E" w14:textId="026285B3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SC. MOTORIE (3H)</w:t>
            </w:r>
          </w:p>
          <w:p w14:paraId="18AFDE79" w14:textId="2DF69583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7D28CFE" w14:textId="223720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ST. DELL’ARTE (2H)</w:t>
            </w:r>
          </w:p>
          <w:p w14:paraId="46694685" w14:textId="77777777" w:rsidR="00B44139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FC343A4" w14:textId="777777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Metodologie:</w:t>
            </w:r>
          </w:p>
          <w:p w14:paraId="1106D6ED" w14:textId="77777777" w:rsidR="00B44139" w:rsidRPr="00E539C1" w:rsidRDefault="00B44139" w:rsidP="00F5676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lezione frontale</w:t>
            </w:r>
          </w:p>
          <w:p w14:paraId="4E700E99" w14:textId="77777777" w:rsidR="00B44139" w:rsidRDefault="00B44139" w:rsidP="00F5676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lezione interattiva</w:t>
            </w:r>
          </w:p>
          <w:p w14:paraId="3BECEEE1" w14:textId="77777777" w:rsidR="00B44139" w:rsidRPr="00E539C1" w:rsidRDefault="00B44139" w:rsidP="00F5676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visione materiali video</w:t>
            </w:r>
          </w:p>
          <w:p w14:paraId="0B950BC7" w14:textId="77777777" w:rsidR="00B44139" w:rsidRPr="00E539C1" w:rsidRDefault="00B44139" w:rsidP="00F5676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partecipazione a progetti sul tema</w:t>
            </w:r>
          </w:p>
          <w:p w14:paraId="6FF18331" w14:textId="77777777" w:rsidR="00B44139" w:rsidRPr="00E539C1" w:rsidRDefault="00B44139" w:rsidP="00F5676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interventi di esperti esterni</w:t>
            </w:r>
          </w:p>
          <w:p w14:paraId="1F42EDF5" w14:textId="77777777" w:rsidR="00B44139" w:rsidRPr="00E539C1" w:rsidRDefault="00B44139" w:rsidP="00F56764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laboratori</w:t>
            </w:r>
          </w:p>
          <w:p w14:paraId="65AF8CEB" w14:textId="77777777" w:rsidR="00B44139" w:rsidRPr="00E539C1" w:rsidRDefault="00B44139" w:rsidP="00F5676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ABE0710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0721B5AD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lastRenderedPageBreak/>
              <w:t>Conoscenze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3435E8D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t>Competenze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A8F239C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Abilità</w:t>
            </w:r>
          </w:p>
        </w:tc>
      </w:tr>
      <w:tr w:rsidR="00B44139" w:rsidRPr="00E539C1" w14:paraId="34DE5517" w14:textId="77777777" w:rsidTr="00F56764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862B9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2007CF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10D8574F" w14:textId="77777777" w:rsidR="00B44139" w:rsidRPr="00C535D3" w:rsidRDefault="00B44139" w:rsidP="00F56764">
            <w:pPr>
              <w:pStyle w:val="Paragrafoelenco"/>
              <w:numPr>
                <w:ilvl w:val="0"/>
                <w:numId w:val="14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GEOSTORIA: </w:t>
            </w:r>
          </w:p>
          <w:p w14:paraId="16775720" w14:textId="77777777" w:rsidR="00B44139" w:rsidRPr="007D102B" w:rsidRDefault="00B44139" w:rsidP="00F56764">
            <w:pPr>
              <w:pStyle w:val="Paragrafoelenco"/>
              <w:numPr>
                <w:ilvl w:val="1"/>
                <w:numId w:val="14"/>
              </w:num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La fragilità del territorio italiano: terremoti e alluvioni</w:t>
            </w:r>
          </w:p>
          <w:p w14:paraId="62F6CB1A" w14:textId="747E1D03" w:rsidR="00B44139" w:rsidRPr="00C535D3" w:rsidRDefault="00B44139" w:rsidP="00F56764">
            <w:pPr>
              <w:pStyle w:val="Paragrafoelenco"/>
              <w:numPr>
                <w:ilvl w:val="1"/>
                <w:numId w:val="14"/>
              </w:num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Conoscere gli elementi che determinano la fragilità del territorio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30DA94C4" w14:textId="77777777" w:rsidR="00B44139" w:rsidRPr="00301587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Esercitare correttamente le modalità di rappresentanza, di delega, di rispetto degli</w:t>
            </w:r>
          </w:p>
          <w:p w14:paraId="4C89E165" w14:textId="77777777" w:rsidR="00B44139" w:rsidRPr="00301587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impegni assunti e fatti propri all’interno di diversi ambiti istituzionali e sociali.</w:t>
            </w:r>
          </w:p>
          <w:p w14:paraId="6098B063" w14:textId="77777777" w:rsidR="00B44139" w:rsidRPr="00301587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Rispettare l’ambiente, curarlo, conservarlo, migliorarlo, assumendo il principio di responsabilità.</w:t>
            </w:r>
          </w:p>
          <w:p w14:paraId="5CB3B7DB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Cogliere la complessità dei problemi esistenziali, morali, politici, sociali, economici 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scientifici e formulare risposte personali argomentate.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75A129FE" w14:textId="77777777" w:rsidR="00B44139" w:rsidRPr="00301587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Vivere a scuola nel rispetto delle norme comuni, nell’osservanza dei propri doveri e nell’esercizio consapevole dei propri diritti.</w:t>
            </w:r>
          </w:p>
          <w:p w14:paraId="42D4E285" w14:textId="77777777" w:rsidR="00B44139" w:rsidRPr="00301587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Imparare dal passato a vivere nel presente.</w:t>
            </w:r>
          </w:p>
          <w:p w14:paraId="7C02DBDC" w14:textId="2CFA96AC" w:rsidR="00B44139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 xml:space="preserve">Rispettare l’ambiente </w:t>
            </w:r>
          </w:p>
          <w:p w14:paraId="6A9C5EA8" w14:textId="77777777" w:rsidR="005C5959" w:rsidRDefault="005C5959" w:rsidP="005C595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Riconoscere in ogni oggetto una risorsa e non un rifiuto</w:t>
            </w:r>
          </w:p>
          <w:p w14:paraId="0BE84167" w14:textId="77777777" w:rsidR="005C5959" w:rsidRPr="00301587" w:rsidRDefault="005C5959" w:rsidP="005C595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Imparare ed applicare i principi della corretta cultura del riuso e del riciclo, per scopi pratici e ludici</w:t>
            </w:r>
          </w:p>
          <w:p w14:paraId="14B97512" w14:textId="77777777" w:rsidR="00B44139" w:rsidRPr="00301587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Partecipare agli incontri sportivi e alle attività della classe applicando strategie</w:t>
            </w:r>
          </w:p>
          <w:p w14:paraId="29CCE79E" w14:textId="77777777" w:rsidR="00B44139" w:rsidRPr="00E539C1" w:rsidRDefault="00B44139" w:rsidP="00F56764">
            <w:pPr>
              <w:pStyle w:val="Paragrafoelenco"/>
              <w:spacing w:after="0" w:line="240" w:lineRule="auto"/>
              <w:ind w:left="502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efficaci per la risoluzione del problema in collaborazione con i compagni</w:t>
            </w:r>
          </w:p>
        </w:tc>
      </w:tr>
      <w:tr w:rsidR="00B44139" w:rsidRPr="00E539C1" w14:paraId="7A00BCCC" w14:textId="77777777" w:rsidTr="00F56764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33224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57604C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9163FEB" w14:textId="77777777" w:rsidR="00B44139" w:rsidRPr="00C535D3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ITALIANO:</w:t>
            </w:r>
          </w:p>
          <w:p w14:paraId="559EDB09" w14:textId="4048D334" w:rsidR="00B44139" w:rsidRPr="00260782" w:rsidRDefault="00B44139" w:rsidP="00F56764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L’impegno della Protezione Civile nella tutela ambientale</w:t>
            </w:r>
            <w:r w:rsidRPr="00C535D3">
              <w:rPr>
                <w:rFonts w:eastAsia="Times New Roman" w:cstheme="minorHAnsi"/>
                <w:sz w:val="20"/>
                <w:szCs w:val="20"/>
              </w:rPr>
              <w:t xml:space="preserve">. </w:t>
            </w:r>
          </w:p>
          <w:p w14:paraId="44DB56D2" w14:textId="7039E29D" w:rsidR="00B44139" w:rsidRPr="00C535D3" w:rsidRDefault="00B44139" w:rsidP="00F56764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Il linguaggio tecnico</w:t>
            </w:r>
          </w:p>
          <w:p w14:paraId="4A45B8BE" w14:textId="2D3A6C77" w:rsidR="00B44139" w:rsidRPr="00C535D3" w:rsidRDefault="00B44139" w:rsidP="00260782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 xml:space="preserve">Conoscere </w:t>
            </w:r>
            <w:r>
              <w:rPr>
                <w:rFonts w:eastAsia="Times New Roman" w:cstheme="minorHAnsi"/>
                <w:sz w:val="20"/>
                <w:szCs w:val="20"/>
              </w:rPr>
              <w:t>l’importanza dell’impegno della P.C. e comprendere il linguaggio tecnico utilizzato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6FCD2E02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2D6AEC87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4A47CC8D" w14:textId="77777777" w:rsidTr="00F56764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7E270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68DC6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9C9A96A" w14:textId="77777777" w:rsidR="00B44139" w:rsidRPr="00C535D3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RELIGIONE:</w:t>
            </w:r>
          </w:p>
          <w:p w14:paraId="38752219" w14:textId="13E7FA0F" w:rsidR="00B44139" w:rsidRPr="00C535D3" w:rsidRDefault="00B44139" w:rsidP="00F56764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Il volontariato</w:t>
            </w:r>
          </w:p>
          <w:p w14:paraId="00A9E3B7" w14:textId="08E7AA07" w:rsidR="00B44139" w:rsidRPr="00C535D3" w:rsidRDefault="00B44139" w:rsidP="00F56764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Conoscere l’importanza del ruolo del cittadino nelle fasi critiche della vita della collettività</w:t>
            </w: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109193AA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3BDA8C5E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3C0D570D" w14:textId="77777777" w:rsidTr="00F56764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F09A6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209A3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E586E01" w14:textId="77777777" w:rsidR="00B44139" w:rsidRPr="00C535D3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INGLESE: </w:t>
            </w:r>
          </w:p>
          <w:p w14:paraId="13EBA139" w14:textId="0242B3D7" w:rsidR="00B44139" w:rsidRPr="00CB084F" w:rsidRDefault="00B44139" w:rsidP="00F5676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La nascita del movimento ecologista in </w:t>
            </w:r>
            <w:r>
              <w:t>Inghilterra: Commons, Open Spaces and Footpaths Preservation Society,</w:t>
            </w:r>
          </w:p>
          <w:p w14:paraId="359BB323" w14:textId="64F4E131" w:rsidR="00CB084F" w:rsidRPr="00CB084F" w:rsidRDefault="00CB084F" w:rsidP="00F5676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G</w:t>
            </w:r>
            <w:r w:rsidRPr="00CB084F">
              <w:rPr>
                <w:color w:val="000000" w:themeColor="text1"/>
              </w:rPr>
              <w:t xml:space="preserve">reta </w:t>
            </w:r>
            <w:r>
              <w:rPr>
                <w:color w:val="000000" w:themeColor="text1"/>
              </w:rPr>
              <w:t>T</w:t>
            </w:r>
            <w:r w:rsidRPr="00CB084F">
              <w:rPr>
                <w:color w:val="000000" w:themeColor="text1"/>
              </w:rPr>
              <w:t>hunberg e</w:t>
            </w:r>
            <w:r>
              <w:rPr>
                <w:color w:val="000000" w:themeColor="text1"/>
              </w:rPr>
              <w:t xml:space="preserve"> il movimento</w:t>
            </w:r>
            <w:r w:rsidRPr="00CB084F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F</w:t>
            </w:r>
            <w:r w:rsidRPr="00CB084F">
              <w:rPr>
                <w:color w:val="000000" w:themeColor="text1"/>
              </w:rPr>
              <w:t>riday</w:t>
            </w:r>
            <w:r>
              <w:rPr>
                <w:color w:val="000000" w:themeColor="text1"/>
              </w:rPr>
              <w:t>s</w:t>
            </w:r>
            <w:r w:rsidRPr="00CB084F">
              <w:rPr>
                <w:color w:val="000000" w:themeColor="text1"/>
              </w:rPr>
              <w:t xml:space="preserve"> for future</w:t>
            </w:r>
          </w:p>
          <w:p w14:paraId="51811A9E" w14:textId="15AD54D2" w:rsidR="00B44139" w:rsidRPr="00C535D3" w:rsidRDefault="00B44139" w:rsidP="00F56764">
            <w:pPr>
              <w:pStyle w:val="Paragrafoelenco"/>
              <w:numPr>
                <w:ilvl w:val="0"/>
                <w:numId w:val="15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 xml:space="preserve">Conoscere l’importanza </w:t>
            </w:r>
            <w:r>
              <w:rPr>
                <w:rFonts w:eastAsia="Times New Roman" w:cstheme="minorHAnsi"/>
                <w:sz w:val="20"/>
                <w:szCs w:val="20"/>
              </w:rPr>
              <w:t>del movimento ecologista nella tutela ambientale</w:t>
            </w:r>
            <w:r w:rsidRPr="00C535D3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60E6FBC9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18562670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13E646D9" w14:textId="77777777" w:rsidTr="00F56764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168AF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9EF0C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444614C" w14:textId="77777777" w:rsidR="00B44139" w:rsidRPr="00C535D3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SCIENZE:</w:t>
            </w:r>
          </w:p>
          <w:p w14:paraId="3E557474" w14:textId="5807B873" w:rsidR="00B44139" w:rsidRDefault="00B44139" w:rsidP="00F56764">
            <w:pPr>
              <w:pStyle w:val="Paragrafoelenco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 fenomeni naturali che determinano gli eventi catastrofici</w:t>
            </w:r>
          </w:p>
          <w:p w14:paraId="3B3C05F8" w14:textId="44464790" w:rsidR="00B44139" w:rsidRPr="00C535D3" w:rsidRDefault="00B44139" w:rsidP="00F56764">
            <w:pPr>
              <w:pStyle w:val="Paragrafoelenco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Inquinamento ambientale e riscaldamento globale</w:t>
            </w:r>
          </w:p>
          <w:p w14:paraId="072480EB" w14:textId="5F4A28A1" w:rsidR="00B44139" w:rsidRPr="00C535D3" w:rsidRDefault="00B44139" w:rsidP="007D102B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 xml:space="preserve">Conoscere </w:t>
            </w:r>
            <w:r>
              <w:rPr>
                <w:rFonts w:eastAsia="Times New Roman" w:cstheme="minorHAnsi"/>
                <w:sz w:val="20"/>
                <w:szCs w:val="20"/>
              </w:rPr>
              <w:t>i rischi</w:t>
            </w:r>
            <w:r w:rsidRPr="00C535D3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</w:rPr>
              <w:t>dell’impatto umano sull’ambiente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1E7267B4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26011DF0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12B7368F" w14:textId="77777777" w:rsidTr="00F56764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8B154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7835D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B7741D4" w14:textId="77777777" w:rsidR="00B44139" w:rsidRPr="00C535D3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DISC. ARTISTICHE: </w:t>
            </w:r>
          </w:p>
          <w:p w14:paraId="44F73210" w14:textId="622C0FC7" w:rsidR="00B44139" w:rsidRDefault="00B44139" w:rsidP="000E0F37">
            <w:pPr>
              <w:pStyle w:val="Paragrafoelenco"/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Pubblicità progresso – mostra artistica sul tema del volontariato </w:t>
            </w:r>
          </w:p>
          <w:p w14:paraId="4F6624C1" w14:textId="11AE7DEE" w:rsidR="00733D67" w:rsidRDefault="00733D67" w:rsidP="00733D67">
            <w:pPr>
              <w:pStyle w:val="Paragrafoelenco"/>
              <w:ind w:left="3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oppure</w:t>
            </w:r>
          </w:p>
          <w:p w14:paraId="2B330C30" w14:textId="77777777" w:rsidR="000E0F37" w:rsidRDefault="000E0F37" w:rsidP="000E0F37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DISC. MUSICALI:</w:t>
            </w:r>
          </w:p>
          <w:p w14:paraId="3B2EA138" w14:textId="392C4028" w:rsidR="00733D67" w:rsidRDefault="00733D67" w:rsidP="00211CC3">
            <w:pPr>
              <w:pStyle w:val="Paragrafoelenco"/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D67">
              <w:rPr>
                <w:rFonts w:cstheme="minorHAnsi"/>
                <w:color w:val="000000" w:themeColor="text1"/>
                <w:sz w:val="20"/>
                <w:szCs w:val="20"/>
              </w:rPr>
              <w:t xml:space="preserve">Musica e impegno ambientale: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dagli</w:t>
            </w:r>
            <w:r w:rsidRPr="00733D67">
              <w:rPr>
                <w:rFonts w:cstheme="minorHAnsi"/>
                <w:color w:val="000000" w:themeColor="text1"/>
                <w:sz w:val="20"/>
                <w:szCs w:val="20"/>
              </w:rPr>
              <w:t xml:space="preserve"> anni Sessanta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ad oggi.</w:t>
            </w:r>
          </w:p>
          <w:p w14:paraId="71A6014A" w14:textId="55BEFCAD" w:rsidR="00733D67" w:rsidRDefault="00733D67" w:rsidP="00211CC3">
            <w:pPr>
              <w:pStyle w:val="Paragrafoelenco"/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Il green rock</w:t>
            </w:r>
          </w:p>
          <w:p w14:paraId="592540F3" w14:textId="0083FA75" w:rsidR="000E0F37" w:rsidRPr="000E0F37" w:rsidRDefault="00733D67" w:rsidP="00211CC3">
            <w:pPr>
              <w:pStyle w:val="Paragrafoelenco"/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Conoscere come i </w:t>
            </w:r>
            <w:r w:rsidRPr="00733D67">
              <w:rPr>
                <w:rFonts w:cstheme="minorHAnsi"/>
                <w:color w:val="000000" w:themeColor="text1"/>
                <w:sz w:val="20"/>
                <w:szCs w:val="20"/>
              </w:rPr>
              <w:t xml:space="preserve">versi di una canzone possano smuovere le coscienze verso il rispetto del pianeta. 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05398984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0B5D3B43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03E40917" w14:textId="77777777" w:rsidTr="00B44139">
        <w:trPr>
          <w:trHeight w:val="1290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4CECA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DCFC2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7C81E0B" w14:textId="77777777" w:rsidR="00B44139" w:rsidRPr="00C535D3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SCIENZE MOTORIE:</w:t>
            </w:r>
          </w:p>
          <w:p w14:paraId="0507BD3A" w14:textId="3C8D7D8D" w:rsidR="00B44139" w:rsidRDefault="00446699" w:rsidP="00F56764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Lo sport come disciplina in armonia con la natura</w:t>
            </w:r>
          </w:p>
          <w:p w14:paraId="00D5E856" w14:textId="3605B4D0" w:rsidR="00446699" w:rsidRPr="00C535D3" w:rsidRDefault="00446699" w:rsidP="00F56764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Conoscere l’importanza del rispetto della natura nella pratica sportiva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93ECCBD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6941298E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5FCBC0FF" w14:textId="77777777" w:rsidTr="00F56764">
        <w:trPr>
          <w:trHeight w:val="1290"/>
        </w:trPr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FF4B8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C1F99" w14:textId="77777777" w:rsidR="00B44139" w:rsidRPr="00E539C1" w:rsidRDefault="00B44139" w:rsidP="00F56764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A864A14" w14:textId="77777777" w:rsidR="00B44139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STORIA DELL’ARTE</w:t>
            </w:r>
          </w:p>
          <w:p w14:paraId="18A4E183" w14:textId="25ECA429" w:rsidR="00B44139" w:rsidRPr="00C535D3" w:rsidRDefault="00B44139" w:rsidP="00F56764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Una catastrofe naturale: le rovine di Pompei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86C2986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</w:tcPr>
          <w:p w14:paraId="38819F5F" w14:textId="77777777" w:rsidR="00B44139" w:rsidRPr="00E539C1" w:rsidRDefault="00B44139" w:rsidP="00F56764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1680F84E" w14:textId="77777777" w:rsidR="005D774B" w:rsidRDefault="005D774B"/>
    <w:tbl>
      <w:tblPr>
        <w:tblW w:w="153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5954"/>
        <w:gridCol w:w="2693"/>
        <w:gridCol w:w="2551"/>
      </w:tblGrid>
      <w:tr w:rsidR="00861FED" w:rsidRPr="00E539C1" w14:paraId="713789A5" w14:textId="5E6B9611" w:rsidTr="00C534A2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92F7A8" w14:textId="4206A434" w:rsidR="00861FED" w:rsidRPr="00C534A2" w:rsidRDefault="00861FED" w:rsidP="005D774B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Contenuti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EA25D8" w14:textId="13D64206" w:rsidR="00C534A2" w:rsidRPr="00C534A2" w:rsidRDefault="00861FED" w:rsidP="005D774B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Trasversalità disciplinare</w:t>
            </w:r>
          </w:p>
          <w:p w14:paraId="5333D547" w14:textId="2118E3DC" w:rsidR="00861FED" w:rsidRPr="00C534A2" w:rsidRDefault="00861FED" w:rsidP="005D774B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ore totali anno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68E1FD" w14:textId="5906858D" w:rsidR="00861FED" w:rsidRPr="00C534A2" w:rsidRDefault="00861FED" w:rsidP="005D774B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Obiettivi di apprendimento</w:t>
            </w:r>
          </w:p>
        </w:tc>
      </w:tr>
      <w:tr w:rsidR="00E539C1" w:rsidRPr="00E539C1" w14:paraId="2060385D" w14:textId="77777777" w:rsidTr="00C535D3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F8D57F" w14:textId="2EDCA6E8" w:rsidR="00E539C1" w:rsidRP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-</w:t>
            </w:r>
            <w:r w:rsidRPr="00E539C1">
              <w:rPr>
                <w:rFonts w:cstheme="minorHAnsi"/>
                <w:sz w:val="20"/>
                <w:szCs w:val="20"/>
              </w:rPr>
              <w:t xml:space="preserve">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La scuola e le sue regole: avviamento a una cittadinanza attiva</w:t>
            </w:r>
          </w:p>
          <w:p w14:paraId="0AB0C52C" w14:textId="05231B58" w:rsidR="00E539C1" w:rsidRP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(Costituzione e Sviluppo sostenibile).</w:t>
            </w:r>
          </w:p>
          <w:p w14:paraId="3A88D8CA" w14:textId="77777777" w:rsidR="00E539C1" w:rsidRPr="00E539C1" w:rsidRDefault="00E539C1" w:rsidP="005D774B">
            <w:pPr>
              <w:tabs>
                <w:tab w:val="left" w:pos="993"/>
              </w:tabs>
              <w:ind w:left="465" w:hanging="426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EF192E1" w14:textId="77777777" w:rsidR="00E539C1" w:rsidRPr="00E539C1" w:rsidRDefault="00E539C1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  <w:vAlign w:val="center"/>
            <w:hideMark/>
          </w:tcPr>
          <w:p w14:paraId="049C7EE2" w14:textId="3BEB1260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GEOSTORIA (</w:t>
            </w:r>
            <w:r w:rsidR="001A6CDA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2F0ADBF6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2BC5FF9" w14:textId="69A84641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ITALIANO</w:t>
            </w:r>
            <w:r w:rsidR="00C534A2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 w:rsidR="001A6CDA"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3297D28D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FBA8BF5" w14:textId="057541EB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RELIGIONE (3H)</w:t>
            </w:r>
          </w:p>
          <w:p w14:paraId="7E6E8DEA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297E7D6" w14:textId="055A25F3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SCIENZE (</w:t>
            </w:r>
            <w:r w:rsidR="001A6CDA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3116EC79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8A5BF35" w14:textId="577AAB35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INGLESE (3H)</w:t>
            </w:r>
          </w:p>
          <w:p w14:paraId="1806F483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9B2367E" w14:textId="77777777" w:rsidR="00211CC3" w:rsidRPr="00E539C1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ARTISTICO:</w:t>
            </w:r>
          </w:p>
          <w:p w14:paraId="54E158B6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LAB. ARTISTICO – DISC. PITTORICHE – DISC. PLASTICHE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– DISC. GEOMETRICHE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 per disciplina – 12 H)</w:t>
            </w:r>
          </w:p>
          <w:p w14:paraId="64152F42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Oppure</w:t>
            </w:r>
          </w:p>
          <w:p w14:paraId="1BC2DB75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D69E13C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MUSICALE</w:t>
            </w:r>
          </w:p>
          <w:p w14:paraId="01F28A73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DISCIPLINE MUSICALI (12H)</w:t>
            </w:r>
          </w:p>
          <w:p w14:paraId="50B61479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ST. DELLA MUSICA (3H)</w:t>
            </w:r>
          </w:p>
          <w:p w14:paraId="743C56B9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TAC (3H)</w:t>
            </w:r>
          </w:p>
          <w:p w14:paraId="49D7F636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TECN. MUS (3H)</w:t>
            </w:r>
          </w:p>
          <w:p w14:paraId="7D0D4AF5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MUS. INSIEME (3H)</w:t>
            </w:r>
          </w:p>
          <w:p w14:paraId="4E399085" w14:textId="77777777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BD011FB" w14:textId="77777777" w:rsidR="00E539C1" w:rsidRP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SC. MOTORIE (3H)</w:t>
            </w:r>
          </w:p>
          <w:p w14:paraId="384E8D8C" w14:textId="261C2773" w:rsid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122384D" w14:textId="1DC46E1D" w:rsidR="00C534A2" w:rsidRPr="00E539C1" w:rsidRDefault="00C534A2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Metodologie:</w:t>
            </w:r>
          </w:p>
          <w:p w14:paraId="3898F2A6" w14:textId="77777777" w:rsidR="00E539C1" w:rsidRP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lezione frontale</w:t>
            </w:r>
          </w:p>
          <w:p w14:paraId="5EA1AC62" w14:textId="6524DEDB" w:rsid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lezione interattiva</w:t>
            </w:r>
          </w:p>
          <w:p w14:paraId="52866FF8" w14:textId="2F30A9AA" w:rsidR="00F75D88" w:rsidRPr="00E539C1" w:rsidRDefault="00F75D88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visione materiali video</w:t>
            </w:r>
          </w:p>
          <w:p w14:paraId="7B5F22E2" w14:textId="77777777" w:rsidR="00E539C1" w:rsidRP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partecipazione a progetti sul tema</w:t>
            </w:r>
          </w:p>
          <w:p w14:paraId="0BCA3EE7" w14:textId="77777777" w:rsidR="00E539C1" w:rsidRP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interventi di esperti esterni</w:t>
            </w:r>
          </w:p>
          <w:p w14:paraId="68DBCEB3" w14:textId="77777777" w:rsidR="00E539C1" w:rsidRPr="00E539C1" w:rsidRDefault="00E539C1" w:rsidP="005D774B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laboratori</w:t>
            </w:r>
          </w:p>
          <w:p w14:paraId="53959E5D" w14:textId="77777777" w:rsidR="00E539C1" w:rsidRPr="00E539C1" w:rsidRDefault="00E539C1" w:rsidP="005D774B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DE940DC" w14:textId="77777777" w:rsidR="00E539C1" w:rsidRPr="00E539C1" w:rsidRDefault="00E539C1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686A010D" w14:textId="3280BF3F" w:rsidR="00E539C1" w:rsidRPr="00E539C1" w:rsidRDefault="00E539C1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lastRenderedPageBreak/>
              <w:t>Conoscenze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861E8ED" w14:textId="1035A291" w:rsidR="00E539C1" w:rsidRPr="00E539C1" w:rsidRDefault="00E539C1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t>Competenze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A155CF8" w14:textId="74AA3D82" w:rsidR="00E539C1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Abilità</w:t>
            </w:r>
          </w:p>
        </w:tc>
      </w:tr>
      <w:tr w:rsidR="00301587" w:rsidRPr="00E539C1" w14:paraId="57C4BFA6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5F0F32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D6A89D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710F5265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GEOSTORIA: </w:t>
            </w:r>
          </w:p>
          <w:p w14:paraId="0B8A1F54" w14:textId="224E8F44" w:rsidR="00301587" w:rsidRPr="00C535D3" w:rsidRDefault="00301587" w:rsidP="005D774B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La nascita degli organi collegiali e i loro compiti</w:t>
            </w:r>
          </w:p>
          <w:p w14:paraId="1B4A2C5A" w14:textId="55B988D2" w:rsidR="00301587" w:rsidRPr="00C535D3" w:rsidRDefault="00301587" w:rsidP="005D774B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Le norme scolastiche: il regolamento d’istituto e gli organi di rappresentanza degli studenti</w:t>
            </w:r>
          </w:p>
          <w:p w14:paraId="1B52CBEF" w14:textId="6499C046" w:rsidR="00301587" w:rsidRPr="00C535D3" w:rsidRDefault="00301587" w:rsidP="005D774B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>Conoscere il regolamento d’istituto e il funzionamento degli organi di rappresentanza studentesca.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E525A72" w14:textId="77777777" w:rsidR="00301587" w:rsidRPr="00301587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Esercitare correttamente le modalità di rappresentanza, di delega, di rispetto degli</w:t>
            </w:r>
          </w:p>
          <w:p w14:paraId="2864969D" w14:textId="77777777" w:rsidR="00301587" w:rsidRPr="00301587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impegni assunti e fatti propri all’interno di diversi ambiti istituzionali e sociali.</w:t>
            </w:r>
          </w:p>
          <w:p w14:paraId="4154696F" w14:textId="4565C886" w:rsidR="00301587" w:rsidRPr="00301587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Rispettare l’ambiente, curarlo, conservarlo, migliorarlo, assumendo il principio di responsabilità.</w:t>
            </w:r>
          </w:p>
          <w:p w14:paraId="3C19F7FE" w14:textId="5299D0B2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Cogliere la complessità dei problemi esistenziali, morali, politici, sociali, economici 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scientifici e formulare risposte personali argomentate.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0EF73146" w14:textId="77777777" w:rsidR="00B44139" w:rsidRPr="00301587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Vivere a scuola nel rispetto delle norme comuni, nell’osservanza dei propri doveri e nell’esercizio consapevole dei propri diritti.</w:t>
            </w:r>
          </w:p>
          <w:p w14:paraId="3C2A00E7" w14:textId="77777777" w:rsidR="00B44139" w:rsidRPr="00301587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Imparare dal passato a vivere nel presente.</w:t>
            </w:r>
          </w:p>
          <w:p w14:paraId="327179C8" w14:textId="1067127B" w:rsidR="00B44139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 xml:space="preserve">Rispettare l’ambiente </w:t>
            </w:r>
            <w:r w:rsidR="005C5959">
              <w:rPr>
                <w:rFonts w:cstheme="minorHAnsi"/>
                <w:color w:val="000000" w:themeColor="text1"/>
                <w:sz w:val="20"/>
                <w:szCs w:val="20"/>
              </w:rPr>
              <w:t>in cui viviamo</w:t>
            </w:r>
          </w:p>
          <w:p w14:paraId="7E2F1556" w14:textId="77777777" w:rsidR="005C5959" w:rsidRDefault="005C5959" w:rsidP="005C595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Riconoscere in ogni oggetto una risorsa e non un rifiuto</w:t>
            </w:r>
          </w:p>
          <w:p w14:paraId="6F52795A" w14:textId="77777777" w:rsidR="005C5959" w:rsidRPr="00301587" w:rsidRDefault="005C5959" w:rsidP="005C595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Imparare ed applicare i principi della corretta cultura del riuso e del riciclo, per scopi pratici e ludici</w:t>
            </w:r>
          </w:p>
          <w:p w14:paraId="393D5B00" w14:textId="0F6E2696" w:rsidR="00301587" w:rsidRPr="00E539C1" w:rsidRDefault="00B44139" w:rsidP="005C595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Partecipare agli incontri sportivi e alle attività della classe applicando strategie</w:t>
            </w:r>
            <w:r w:rsidR="005C595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 xml:space="preserve">efficaci per la </w:t>
            </w: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risoluzione del problema in collaborazione con i compagni</w:t>
            </w:r>
          </w:p>
        </w:tc>
      </w:tr>
      <w:tr w:rsidR="00301587" w:rsidRPr="00E539C1" w14:paraId="19F64698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1E245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022E5B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CA5668E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ITALIANO:</w:t>
            </w:r>
          </w:p>
          <w:p w14:paraId="0992E2D1" w14:textId="24EE37CD" w:rsidR="00C535D3" w:rsidRPr="00084C81" w:rsidRDefault="008C73A8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</w:t>
            </w:r>
            <w:r w:rsidR="00301587" w:rsidRPr="00C535D3">
              <w:rPr>
                <w:rFonts w:eastAsia="Times New Roman" w:cstheme="minorHAnsi"/>
                <w:sz w:val="20"/>
                <w:szCs w:val="20"/>
              </w:rPr>
              <w:t>ettura di racconti e/o capitoli di romanzi.</w:t>
            </w:r>
            <w:r w:rsidR="00C535D3" w:rsidRPr="00C535D3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14:paraId="39462F1F" w14:textId="464A5EAB" w:rsidR="00084C81" w:rsidRPr="00C535D3" w:rsidRDefault="00084C81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Analisi di poesie tratte dalla raccolta </w:t>
            </w:r>
            <w:r w:rsidRPr="008C73A8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</w:rPr>
              <w:t>Voci della natura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di </w:t>
            </w:r>
            <w:r w:rsidR="008C73A8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G. 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Caproni</w:t>
            </w:r>
          </w:p>
          <w:p w14:paraId="66B94939" w14:textId="2EEE5DD8" w:rsidR="00301587" w:rsidRPr="00C535D3" w:rsidRDefault="00C535D3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>Conoscere l’importanza del rispetto della natura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6D3B0CAF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0D6294E1" w14:textId="73D3DB7B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15853DA9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784CF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EC600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09BD8A2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RELIGIONE:</w:t>
            </w:r>
          </w:p>
          <w:p w14:paraId="166F3C9D" w14:textId="0D5DD608" w:rsidR="00C535D3" w:rsidRPr="00C535D3" w:rsidRDefault="00C535D3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Il rispetto reciproco ne</w:t>
            </w: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l modello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scolastico ed educativo</w:t>
            </w: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 di Don Bosco</w:t>
            </w:r>
          </w:p>
          <w:p w14:paraId="3E0ECECF" w14:textId="773F6FAF" w:rsidR="00C535D3" w:rsidRPr="00C535D3" w:rsidRDefault="00C535D3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Conoscere l’importanza del rispetto reciproco in ambiente scolastico</w:t>
            </w:r>
            <w:r w:rsidR="00301587"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5920A8C0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54F6A783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1A3FED5E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3D8DF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3AC97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D9EB7F7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INGLESE: </w:t>
            </w:r>
          </w:p>
          <w:p w14:paraId="7DF104ED" w14:textId="1694F800" w:rsidR="00301587" w:rsidRPr="00C535D3" w:rsidRDefault="00301587" w:rsidP="005D774B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 xml:space="preserve">Conoscere l’importanza del rispetto </w:t>
            </w:r>
            <w:r w:rsidR="00124325">
              <w:rPr>
                <w:rFonts w:eastAsia="Times New Roman" w:cstheme="minorHAnsi"/>
                <w:sz w:val="20"/>
                <w:szCs w:val="20"/>
              </w:rPr>
              <w:t>dell’ambiente in cui si vive</w:t>
            </w:r>
            <w:r w:rsidRPr="00C535D3">
              <w:rPr>
                <w:rFonts w:eastAsia="Times New Roman" w:cstheme="minorHAnsi"/>
                <w:sz w:val="20"/>
                <w:szCs w:val="20"/>
              </w:rPr>
              <w:t xml:space="preserve"> attraverso la lettura di racconti 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25703D7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7F3B1FCD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15BD1808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4CEA5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83149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34FB2FC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SCIENZE:</w:t>
            </w:r>
          </w:p>
          <w:p w14:paraId="0392607E" w14:textId="1C090328" w:rsidR="00301587" w:rsidRPr="00C535D3" w:rsidRDefault="00301587" w:rsidP="005D774B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Il rispetto dell’ambiente scolastico: la </w:t>
            </w:r>
            <w:r w:rsidR="00124325">
              <w:rPr>
                <w:rFonts w:cstheme="minorHAnsi"/>
                <w:color w:val="000000" w:themeColor="text1"/>
                <w:sz w:val="20"/>
                <w:szCs w:val="20"/>
              </w:rPr>
              <w:t>raccolta differenziata</w:t>
            </w:r>
          </w:p>
          <w:p w14:paraId="1FAEC443" w14:textId="77777777" w:rsidR="00301587" w:rsidRPr="00C535D3" w:rsidRDefault="00301587" w:rsidP="005D774B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>Conoscere l’importanza di vivere in un ambiente scolastico pulito e</w:t>
            </w:r>
          </w:p>
          <w:p w14:paraId="317790D8" w14:textId="0E606E81" w:rsidR="00301587" w:rsidRPr="00C535D3" w:rsidRDefault="00301587" w:rsidP="005D774B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>“ecologico”.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52FC6CCF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38E71FD6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6C747163" w14:textId="77777777" w:rsidTr="00C535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8B64E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6A8C6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7664CB7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DISC. ARTISTICHE: </w:t>
            </w:r>
          </w:p>
          <w:p w14:paraId="131B7669" w14:textId="77777777" w:rsidR="00733D67" w:rsidRDefault="00301587" w:rsidP="003E13AC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dare nuova vita a diversi materiali attraverso il riciclo creativo</w:t>
            </w:r>
            <w:r w:rsidR="00124325">
              <w:rPr>
                <w:rFonts w:cstheme="minorHAnsi"/>
                <w:color w:val="000000" w:themeColor="text1"/>
                <w:sz w:val="20"/>
                <w:szCs w:val="20"/>
              </w:rPr>
              <w:t xml:space="preserve"> dei rifiuti prodotti in ambiente scolastic</w:t>
            </w:r>
            <w:r w:rsidR="00733D67">
              <w:rPr>
                <w:rFonts w:cstheme="minorHAnsi"/>
                <w:color w:val="000000" w:themeColor="text1"/>
                <w:sz w:val="20"/>
                <w:szCs w:val="20"/>
              </w:rPr>
              <w:t>o</w:t>
            </w:r>
          </w:p>
          <w:p w14:paraId="7C3C2E77" w14:textId="77777777" w:rsidR="00733D67" w:rsidRDefault="00733D67" w:rsidP="00733D67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5EB1EA3" w14:textId="4EDED552" w:rsidR="00733D67" w:rsidRDefault="00733D67" w:rsidP="003E13AC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DISC. MUSICALI</w:t>
            </w:r>
          </w:p>
          <w:p w14:paraId="3C476BD4" w14:textId="2E57A342" w:rsidR="003E13AC" w:rsidRDefault="00733D67" w:rsidP="00733D67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Suoniamo la scuola: fare musica con </w:t>
            </w:r>
            <w:r w:rsidR="003E13AC" w:rsidRPr="00733D67">
              <w:rPr>
                <w:rFonts w:cstheme="minorHAnsi"/>
                <w:color w:val="000000" w:themeColor="text1"/>
                <w:sz w:val="20"/>
                <w:szCs w:val="20"/>
              </w:rPr>
              <w:t xml:space="preserve">gli strumenti realizzati da materiale di risulta. Dalla scelta del materiale, </w:t>
            </w:r>
            <w:r w:rsidRPr="00733D67">
              <w:rPr>
                <w:rFonts w:cstheme="minorHAnsi"/>
                <w:color w:val="000000" w:themeColor="text1"/>
                <w:sz w:val="20"/>
                <w:szCs w:val="20"/>
              </w:rPr>
              <w:t>al</w:t>
            </w:r>
            <w:r w:rsidR="003E13AC" w:rsidRPr="00733D67">
              <w:rPr>
                <w:rFonts w:cstheme="minorHAnsi"/>
                <w:color w:val="000000" w:themeColor="text1"/>
                <w:sz w:val="20"/>
                <w:szCs w:val="20"/>
              </w:rPr>
              <w:t>la costruzione degli strumenti</w:t>
            </w:r>
          </w:p>
          <w:p w14:paraId="1E5A00D0" w14:textId="5F45C39C" w:rsidR="00733D67" w:rsidRDefault="00733D67" w:rsidP="00733D67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Conoscere le innumerevoli potenzialità che tutti i materiali possiedono per creare musica</w:t>
            </w:r>
          </w:p>
          <w:p w14:paraId="126E1303" w14:textId="31F54597" w:rsidR="004E6F1D" w:rsidRPr="00733D67" w:rsidRDefault="004E6F1D" w:rsidP="00733D67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Conoscere ed applicare le regole della corretto comportamento nel gruppo nella musica di insieme</w:t>
            </w:r>
          </w:p>
          <w:p w14:paraId="50E596FC" w14:textId="58F365FA" w:rsidR="003E13AC" w:rsidRPr="003E13AC" w:rsidRDefault="003E13AC" w:rsidP="003E13AC">
            <w:p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E13AC">
              <w:rPr>
                <w:rFonts w:cstheme="minorHAnsi"/>
                <w:color w:val="000000" w:themeColor="text1"/>
                <w:sz w:val="20"/>
                <w:szCs w:val="20"/>
              </w:rPr>
              <w:t xml:space="preserve">Informare, sensibilizzare, coinvolgere, formare, sapere e saper fare, sviluppare nelle persone la capacità di agire, avviare processi di azioni volte a realizzare e  raccogliere “buone prassi” da sperimentare e “mettere a sistema”. 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12DE2056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6E8B2E19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01587" w:rsidRPr="00E539C1" w14:paraId="098648E4" w14:textId="77777777" w:rsidTr="00C535D3"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60715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A7E8D" w14:textId="77777777" w:rsidR="00301587" w:rsidRPr="00E539C1" w:rsidRDefault="00301587" w:rsidP="005D774B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A5038AE" w14:textId="77777777" w:rsidR="00301587" w:rsidRPr="00C535D3" w:rsidRDefault="00301587" w:rsidP="005D774B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SCIENZE MOTORIE:</w:t>
            </w:r>
          </w:p>
          <w:p w14:paraId="6F41E0B5" w14:textId="5BB15B45" w:rsidR="00C535D3" w:rsidRDefault="00124325" w:rsidP="005D774B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Il rispetto delle regole dell’attività sportiva all’interno della scuola</w:t>
            </w:r>
            <w:r w:rsidR="00301587" w:rsidRPr="00C535D3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14:paraId="2F25E3D4" w14:textId="7DCE528D" w:rsidR="00301587" w:rsidRPr="00C535D3" w:rsidRDefault="00301587" w:rsidP="005D774B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>Conoscere le regole dello sport e del fairplay.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BA2188D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</w:tcPr>
          <w:p w14:paraId="7494BF92" w14:textId="77777777" w:rsidR="00301587" w:rsidRPr="00E539C1" w:rsidRDefault="00301587" w:rsidP="005D774B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7989667" w14:textId="7DC2B610" w:rsidR="00715D26" w:rsidRDefault="00715D26"/>
    <w:tbl>
      <w:tblPr>
        <w:tblW w:w="153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5954"/>
        <w:gridCol w:w="2693"/>
        <w:gridCol w:w="2551"/>
      </w:tblGrid>
      <w:tr w:rsidR="00B44139" w:rsidRPr="00E539C1" w14:paraId="76BDA050" w14:textId="77777777" w:rsidTr="005A59D3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5F6812" w14:textId="77777777" w:rsidR="00B44139" w:rsidRPr="00C534A2" w:rsidRDefault="00B44139" w:rsidP="005A59D3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Contenuti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285114" w14:textId="77777777" w:rsidR="00B44139" w:rsidRPr="00C534A2" w:rsidRDefault="00B44139" w:rsidP="005A59D3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Trasversalità disciplinare</w:t>
            </w:r>
          </w:p>
          <w:p w14:paraId="04BB649B" w14:textId="77777777" w:rsidR="00B44139" w:rsidRPr="00C534A2" w:rsidRDefault="00B44139" w:rsidP="005A59D3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ore totali anno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0F36FF" w14:textId="77777777" w:rsidR="00B44139" w:rsidRPr="00C534A2" w:rsidRDefault="00B44139" w:rsidP="005A59D3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Obiettivi di apprendimento</w:t>
            </w:r>
          </w:p>
        </w:tc>
      </w:tr>
      <w:tr w:rsidR="00B44139" w:rsidRPr="00E539C1" w14:paraId="1160A7D7" w14:textId="77777777" w:rsidTr="005A59D3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F8404F" w14:textId="77777777" w:rsidR="00B44139" w:rsidRPr="006E4BE6" w:rsidRDefault="00B44139" w:rsidP="00B441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- Esercizio concreto della cittadinanza nella quotidianità della vita scolastica.</w:t>
            </w:r>
          </w:p>
          <w:p w14:paraId="49C7FA6E" w14:textId="77777777" w:rsidR="00B44139" w:rsidRDefault="00B44139" w:rsidP="00B441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-Educazione alla legalità e contrasto alle mafie</w:t>
            </w:r>
          </w:p>
          <w:p w14:paraId="17DF1EBD" w14:textId="77777777" w:rsidR="00B44139" w:rsidRDefault="00B44139" w:rsidP="00B441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5AAE4CA" w14:textId="77777777" w:rsidR="00B44139" w:rsidRDefault="00B44139" w:rsidP="00B441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Agenda 30</w:t>
            </w:r>
          </w:p>
          <w:p w14:paraId="6818190F" w14:textId="46756667" w:rsidR="00B44139" w:rsidRPr="006E4BE6" w:rsidRDefault="00B44139" w:rsidP="00B441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A2429">
              <w:rPr>
                <w:rFonts w:cstheme="minorHAnsi"/>
                <w:color w:val="000000" w:themeColor="text1"/>
                <w:sz w:val="20"/>
                <w:szCs w:val="20"/>
              </w:rPr>
              <w:t xml:space="preserve">Obiettivo 16. Promuovere società pacifiche e inclusive per uno sviluppo </w:t>
            </w:r>
            <w:r w:rsidRPr="00DA242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sostenibile, garantire </w:t>
            </w:r>
            <w:r w:rsidR="00A720CC">
              <w:rPr>
                <w:rFonts w:cstheme="minorHAnsi"/>
                <w:color w:val="000000" w:themeColor="text1"/>
                <w:sz w:val="20"/>
                <w:szCs w:val="20"/>
              </w:rPr>
              <w:t>a</w:t>
            </w:r>
            <w:r w:rsidRPr="00DA2429">
              <w:rPr>
                <w:rFonts w:cstheme="minorHAnsi"/>
                <w:color w:val="000000" w:themeColor="text1"/>
                <w:sz w:val="20"/>
                <w:szCs w:val="20"/>
              </w:rPr>
              <w:t xml:space="preserve"> tutti l’accesso alla  giustizia, e creare  istituzioni  efficaci, responsabili ed inclusive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A2429">
              <w:rPr>
                <w:rFonts w:cstheme="minorHAnsi"/>
                <w:color w:val="000000" w:themeColor="text1"/>
                <w:sz w:val="20"/>
                <w:szCs w:val="20"/>
              </w:rPr>
              <w:t>a tutti i livell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</w:p>
          <w:p w14:paraId="682A3F73" w14:textId="76B279D1" w:rsidR="00B44139" w:rsidRPr="00E539C1" w:rsidRDefault="00B44139" w:rsidP="00B44139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  <w:vAlign w:val="center"/>
            <w:hideMark/>
          </w:tcPr>
          <w:p w14:paraId="05C21B92" w14:textId="44239F1A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GEO</w:t>
            </w: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STORIA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1E10F724" w14:textId="77777777" w:rsidR="00B44139" w:rsidRPr="006E4BE6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2A86E4F" w14:textId="259B8549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ITALIANO(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5A54F704" w14:textId="77777777" w:rsidR="00B44139" w:rsidRPr="006E4BE6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29C7E01" w14:textId="089548D2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RELIGIONE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62175723" w14:textId="77777777" w:rsidR="00B44139" w:rsidRPr="006E4BE6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89AB3C6" w14:textId="3476B20E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SCIENZE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(3H)</w:t>
            </w:r>
          </w:p>
          <w:p w14:paraId="4899A2D8" w14:textId="77777777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1EF8162" w14:textId="4909178D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INGLESE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(2H)</w:t>
            </w:r>
          </w:p>
          <w:p w14:paraId="7CD96951" w14:textId="77777777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1BB7F73" w14:textId="77777777" w:rsidR="00211CC3" w:rsidRPr="00E539C1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ARTISTICO:</w:t>
            </w:r>
          </w:p>
          <w:p w14:paraId="61152476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LAB. ARTISTICO – DISC. PITTORICHE – DISC. PLASTICHE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– DISC. GEOMETRICHE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 per disciplina – 12 H)</w:t>
            </w:r>
          </w:p>
          <w:p w14:paraId="0324B0DE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Oppure</w:t>
            </w:r>
          </w:p>
          <w:p w14:paraId="31A1DAA3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94D7C94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MUSICALE</w:t>
            </w:r>
          </w:p>
          <w:p w14:paraId="1CB110AF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DISCIPLINE MUSICALI (12H)</w:t>
            </w:r>
          </w:p>
          <w:p w14:paraId="4FD9D806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ST. DELLA MUSICA (3H)</w:t>
            </w:r>
          </w:p>
          <w:p w14:paraId="73413ED6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TAC (3H)</w:t>
            </w:r>
          </w:p>
          <w:p w14:paraId="29147DB9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TECN. MUS (3H)</w:t>
            </w:r>
          </w:p>
          <w:p w14:paraId="1227DDEE" w14:textId="77777777" w:rsidR="00211CC3" w:rsidRDefault="00211CC3" w:rsidP="00211CC3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MUS. INSIEME (3H)</w:t>
            </w:r>
          </w:p>
          <w:p w14:paraId="4F79FB57" w14:textId="2800C3D6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71B3C45" w14:textId="450CEFFC" w:rsidR="00B44139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SC. MOTORIE (2H)</w:t>
            </w:r>
          </w:p>
          <w:p w14:paraId="1C03A52C" w14:textId="77777777" w:rsidR="00B44139" w:rsidRPr="006E4BE6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2E45BA1" w14:textId="77777777" w:rsidR="00B44139" w:rsidRPr="006E4BE6" w:rsidRDefault="00B44139" w:rsidP="00B44139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lezione frontale</w:t>
            </w:r>
          </w:p>
          <w:p w14:paraId="1D9C16BE" w14:textId="77777777" w:rsidR="00B44139" w:rsidRPr="006E4BE6" w:rsidRDefault="00B44139" w:rsidP="00B44139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lezione interattiva</w:t>
            </w:r>
          </w:p>
          <w:p w14:paraId="0821360B" w14:textId="77777777" w:rsidR="00B44139" w:rsidRPr="006E4BE6" w:rsidRDefault="00B44139" w:rsidP="00B44139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partecipazione a progetti sul tema</w:t>
            </w:r>
          </w:p>
          <w:p w14:paraId="7D22EE41" w14:textId="77777777" w:rsidR="00B44139" w:rsidRPr="006E4BE6" w:rsidRDefault="00B44139" w:rsidP="00B44139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interventi di esperti esterni</w:t>
            </w:r>
          </w:p>
          <w:p w14:paraId="401B1E89" w14:textId="77777777" w:rsidR="00B44139" w:rsidRPr="006E4BE6" w:rsidRDefault="00B44139" w:rsidP="00B44139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laboratori</w:t>
            </w:r>
          </w:p>
          <w:p w14:paraId="6B6F4F66" w14:textId="77777777" w:rsidR="00B44139" w:rsidRPr="006E4BE6" w:rsidRDefault="00B44139" w:rsidP="00B44139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E0102B3" w14:textId="77777777" w:rsidR="00B44139" w:rsidRPr="00E539C1" w:rsidRDefault="00B44139" w:rsidP="005A59D3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7D188AA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0C748A26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lastRenderedPageBreak/>
              <w:t>Conoscenze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DE4839B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t>Competenze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7299CD2A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Abilità</w:t>
            </w:r>
          </w:p>
        </w:tc>
      </w:tr>
      <w:tr w:rsidR="00B44139" w:rsidRPr="00E539C1" w14:paraId="0B0289BA" w14:textId="77777777" w:rsidTr="005A59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13A604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D4C929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1098192A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 xml:space="preserve">GEOSTORIA: </w:t>
            </w:r>
          </w:p>
          <w:p w14:paraId="360A153C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-la nascita delle prime norme giuridiche e regole sociali nelle civiltà antiche</w:t>
            </w:r>
          </w:p>
          <w:p w14:paraId="3BDD6262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-Caratteri delle norme giuridiche nelle società antiche.</w:t>
            </w:r>
          </w:p>
          <w:p w14:paraId="37141D4C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- nascita del concetto di reato e di sanzione.</w:t>
            </w:r>
          </w:p>
          <w:p w14:paraId="36A39FAC" w14:textId="19B4C254" w:rsidR="00B44139" w:rsidRPr="00C535D3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-I principali reati economici (corruzione evasione, riciclaggio, estorsione, usura…) nell’antichità e le forme attuali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7840295D" w14:textId="77777777" w:rsidR="00B44139" w:rsidRPr="006E4BE6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Perseguire con ogni mezzo e in ogni contesto il principio di legalità e di solidarietà dell’azione individuale e sociale.</w:t>
            </w:r>
          </w:p>
          <w:p w14:paraId="507FBBF6" w14:textId="77777777" w:rsidR="00B44139" w:rsidRPr="006E4BE6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Esercitare correttamente le modalità di rappresentanza, di delega, di rispetto degli impegni assunti e fatti propri all’interno di diversi ambiti istituzionali e sociali.</w:t>
            </w:r>
          </w:p>
          <w:p w14:paraId="4F5AAADA" w14:textId="77777777" w:rsidR="00B44139" w:rsidRPr="006E4BE6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>Partecipare al dibattito sociale.</w:t>
            </w:r>
          </w:p>
          <w:p w14:paraId="645948E8" w14:textId="48FA1CF0" w:rsidR="00B44139" w:rsidRDefault="00B44139" w:rsidP="00B4413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BE6">
              <w:rPr>
                <w:rFonts w:cstheme="minorHAnsi"/>
                <w:color w:val="000000" w:themeColor="text1"/>
                <w:sz w:val="20"/>
                <w:szCs w:val="20"/>
              </w:rPr>
              <w:t xml:space="preserve">Adottare i comportamenti </w:t>
            </w:r>
            <w:r w:rsidR="006349D1">
              <w:rPr>
                <w:rFonts w:cstheme="minorHAnsi"/>
                <w:color w:val="000000" w:themeColor="text1"/>
                <w:sz w:val="20"/>
                <w:szCs w:val="20"/>
              </w:rPr>
              <w:t xml:space="preserve">improntati sul rispetto </w:t>
            </w:r>
            <w:r w:rsidR="006349D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reciproco e sull’importanza dell’adozione di regole condivise</w:t>
            </w:r>
          </w:p>
          <w:p w14:paraId="653226A2" w14:textId="1540F693" w:rsidR="00B44139" w:rsidRPr="00E539C1" w:rsidRDefault="00B44139" w:rsidP="006349D1">
            <w:pPr>
              <w:pStyle w:val="Paragrafoelenco"/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50010B3D" w14:textId="77777777" w:rsidR="00B44139" w:rsidRPr="00301587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Vivere a scuola nel rispetto delle norme comuni, nell’osservanza dei propri doveri e nell’esercizio consapevole dei propri diritti.</w:t>
            </w:r>
          </w:p>
          <w:p w14:paraId="347DD432" w14:textId="77777777" w:rsidR="007F04AA" w:rsidRDefault="00B44139" w:rsidP="007F04AA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01587">
              <w:rPr>
                <w:rFonts w:cstheme="minorHAnsi"/>
                <w:color w:val="000000" w:themeColor="text1"/>
                <w:sz w:val="20"/>
                <w:szCs w:val="20"/>
              </w:rPr>
              <w:t>Imparare dal passato a vivere nel presente.</w:t>
            </w:r>
          </w:p>
          <w:p w14:paraId="00A33B31" w14:textId="59C0B7AE" w:rsidR="00B44139" w:rsidRPr="007F04AA" w:rsidRDefault="007F04AA" w:rsidP="007F04AA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Adottare la</w:t>
            </w:r>
            <w:r w:rsidR="00B44139" w:rsidRPr="007F04AA">
              <w:rPr>
                <w:rFonts w:cstheme="minorHAnsi"/>
                <w:color w:val="000000" w:themeColor="text1"/>
                <w:sz w:val="20"/>
                <w:szCs w:val="20"/>
              </w:rPr>
              <w:t xml:space="preserve"> legalità come stile di vita,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quale un</w:t>
            </w:r>
            <w:r w:rsidR="00B44139" w:rsidRPr="007F04AA">
              <w:rPr>
                <w:rFonts w:cstheme="minorHAnsi"/>
                <w:color w:val="000000" w:themeColor="text1"/>
                <w:sz w:val="20"/>
                <w:szCs w:val="20"/>
              </w:rPr>
              <w:t xml:space="preserve">ica forma di tutela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della collettività</w:t>
            </w:r>
          </w:p>
          <w:p w14:paraId="373951A2" w14:textId="77777777" w:rsidR="006349D1" w:rsidRPr="006E4BE6" w:rsidRDefault="006349D1" w:rsidP="006349D1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Saper operare scelte consapevoli con piena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assunzione delle proprie responsabilità</w:t>
            </w:r>
          </w:p>
          <w:p w14:paraId="75750BB2" w14:textId="7959C197" w:rsidR="00B44139" w:rsidRPr="006349D1" w:rsidRDefault="00B44139" w:rsidP="00AC7857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502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49D1">
              <w:rPr>
                <w:rFonts w:cstheme="minorHAnsi"/>
                <w:color w:val="000000" w:themeColor="text1"/>
                <w:sz w:val="20"/>
                <w:szCs w:val="20"/>
              </w:rPr>
              <w:t>Partecipare agli incontri sportivi e alle attività della classe applicando strategie</w:t>
            </w:r>
            <w:r w:rsidR="006349D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6349D1">
              <w:rPr>
                <w:rFonts w:cstheme="minorHAnsi"/>
                <w:color w:val="000000" w:themeColor="text1"/>
                <w:sz w:val="20"/>
                <w:szCs w:val="20"/>
              </w:rPr>
              <w:t>efficaci per la risoluzione del problema in collaborazione con i compagni</w:t>
            </w:r>
          </w:p>
          <w:p w14:paraId="7520EBCA" w14:textId="46B6FF82" w:rsidR="00211CC3" w:rsidRPr="00E539C1" w:rsidRDefault="00211CC3" w:rsidP="006349D1">
            <w:pPr>
              <w:pStyle w:val="Paragrafoelenco"/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1B051170" w14:textId="77777777" w:rsidTr="005A59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A5EA3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D8AA7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78DE7957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ITALIANO:</w:t>
            </w:r>
          </w:p>
          <w:p w14:paraId="3BB75704" w14:textId="19849833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Etimologia del termine “mafia”.</w:t>
            </w:r>
          </w:p>
          <w:p w14:paraId="03920C20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La Giornata della Memoria e dell’impegno</w:t>
            </w:r>
          </w:p>
          <w:p w14:paraId="76E9E0BF" w14:textId="18C8F969" w:rsidR="00B44139" w:rsidRPr="00C535D3" w:rsidRDefault="007153A8" w:rsidP="007153A8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153A8">
              <w:rPr>
                <w:rFonts w:cstheme="minorHAnsi"/>
                <w:color w:val="000000" w:themeColor="text1"/>
                <w:sz w:val="20"/>
                <w:szCs w:val="20"/>
              </w:rPr>
              <w:t xml:space="preserve">Lettura del libro </w:t>
            </w:r>
            <w:r w:rsidRPr="007153A8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Per questo mi chiamo Giovanni. Da un padre a un figlio il racconto della vita di Giovanni Falcone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di </w:t>
            </w:r>
            <w:r w:rsidRPr="007153A8">
              <w:rPr>
                <w:rFonts w:cstheme="minorHAnsi"/>
                <w:color w:val="000000" w:themeColor="text1"/>
                <w:sz w:val="20"/>
                <w:szCs w:val="20"/>
              </w:rPr>
              <w:t>Luigi Garlando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055FE84A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4B5F1DBF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4DD37B6E" w14:textId="77777777" w:rsidTr="005A59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AC27E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841637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68137B8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RELIGIONE:</w:t>
            </w:r>
          </w:p>
          <w:p w14:paraId="164356FA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-Rispetto della vita e comportamento solidale: l’importanza della giustizia.</w:t>
            </w:r>
          </w:p>
          <w:p w14:paraId="35278AA7" w14:textId="306C7316" w:rsidR="00B44139" w:rsidRPr="00C535D3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-Visione documentari sulle mafie.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48FF0907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7B0A1BA5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5AE83B83" w14:textId="77777777" w:rsidTr="005A59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3319C8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0D9EF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841AA0A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 xml:space="preserve">INGLESE: </w:t>
            </w:r>
          </w:p>
          <w:p w14:paraId="385B3461" w14:textId="1A2518DA" w:rsidR="00B44139" w:rsidRPr="00C535D3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Valore e principi fondamentali della Magna Carta. Il common law.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1DF54462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654D2097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12700D65" w14:textId="77777777" w:rsidTr="005A59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FF7B2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E18BF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3AE2ABA" w14:textId="77777777" w:rsidR="00B44139" w:rsidRP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SCIENZE:</w:t>
            </w:r>
          </w:p>
          <w:p w14:paraId="6E2BE739" w14:textId="5BAA0B4B" w:rsidR="00B44139" w:rsidRPr="00C535D3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- le sostanze tossiche e il loro impatto sull’ambiente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5527217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66EFA3E9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1CA9D368" w14:textId="77777777" w:rsidTr="005A59D3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E96CF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C6919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2F738E7" w14:textId="530473CE" w:rsidR="00B44139" w:rsidRPr="00B44139" w:rsidRDefault="00211CC3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ARTISTICO</w:t>
            </w:r>
            <w:r w:rsidR="00B44139" w:rsidRPr="00B44139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</w:p>
          <w:p w14:paraId="3DBDF558" w14:textId="3FAC0944" w:rsidR="00B44139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 xml:space="preserve">pubblicità e mostra su tematiche di valore sociale (Giornata della memoria </w:t>
            </w:r>
            <w:r w:rsidR="0011155A">
              <w:rPr>
                <w:rFonts w:cstheme="minorHAnsi"/>
                <w:color w:val="000000" w:themeColor="text1"/>
                <w:sz w:val="20"/>
                <w:szCs w:val="20"/>
              </w:rPr>
              <w:t>del</w:t>
            </w: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>le vittime delle mafie)</w:t>
            </w:r>
          </w:p>
          <w:p w14:paraId="41BED085" w14:textId="77777777" w:rsidR="003E13AC" w:rsidRDefault="003E13AC" w:rsidP="003E13AC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17618A0" w14:textId="33E5AD71" w:rsidR="00211CC3" w:rsidRDefault="003E13AC" w:rsidP="003E13AC">
            <w:pPr>
              <w:pStyle w:val="Paragrafoelenco"/>
              <w:ind w:left="360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oppure</w:t>
            </w:r>
          </w:p>
          <w:p w14:paraId="1CAEA2D8" w14:textId="174F49E7" w:rsidR="00211CC3" w:rsidRPr="00B44139" w:rsidRDefault="00211CC3" w:rsidP="00211CC3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MUSICALE</w:t>
            </w:r>
            <w:r w:rsidRPr="00B44139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</w:p>
          <w:p w14:paraId="49E0D83B" w14:textId="2E7303FF" w:rsidR="00211CC3" w:rsidRDefault="00211CC3" w:rsidP="0011155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1CC3">
              <w:rPr>
                <w:rFonts w:cstheme="minorHAnsi"/>
                <w:color w:val="000000" w:themeColor="text1"/>
                <w:sz w:val="20"/>
                <w:szCs w:val="20"/>
              </w:rPr>
              <w:t>L’Associazione “Musica contro le mafie”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  <w:r w:rsidR="0011155A">
              <w:rPr>
                <w:rFonts w:cstheme="minorHAnsi"/>
                <w:color w:val="000000" w:themeColor="text1"/>
                <w:sz w:val="20"/>
                <w:szCs w:val="20"/>
              </w:rPr>
              <w:t xml:space="preserve"> scopi 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finalità</w:t>
            </w:r>
          </w:p>
          <w:p w14:paraId="5D296F70" w14:textId="0D6D0CF4" w:rsidR="00211CC3" w:rsidRDefault="00211CC3" w:rsidP="0011155A">
            <w:pPr>
              <w:pStyle w:val="Paragrafoelenco"/>
              <w:numPr>
                <w:ilvl w:val="0"/>
                <w:numId w:val="14"/>
              </w:numPr>
              <w:jc w:val="both"/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Visione del documentario </w:t>
            </w:r>
            <w:r w:rsidRPr="00211CC3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L’Alternativa</w:t>
            </w:r>
            <w:r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 (</w:t>
            </w:r>
            <w:r>
              <w:t>Mk Records, regia di Claudio Metallo con il patrocinio dell’associazione Libera)</w:t>
            </w:r>
          </w:p>
          <w:p w14:paraId="2B96B2C6" w14:textId="785F9F2C" w:rsidR="0011155A" w:rsidRPr="00211CC3" w:rsidRDefault="0011155A" w:rsidP="0011155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t>Le iniziative dell’associazione a supporto delle scuole: la musica come veicolo della cultura della legalità</w:t>
            </w:r>
          </w:p>
          <w:p w14:paraId="5B7959B7" w14:textId="77777777" w:rsidR="00211CC3" w:rsidRDefault="00211CC3" w:rsidP="0011155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Conoscere le potenzialità che l</w:t>
            </w:r>
            <w:r w:rsidRPr="00211CC3">
              <w:rPr>
                <w:rFonts w:cstheme="minorHAnsi"/>
                <w:color w:val="000000" w:themeColor="text1"/>
                <w:sz w:val="20"/>
                <w:szCs w:val="20"/>
              </w:rPr>
              <w:t xml:space="preserve">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musica offre nella d</w:t>
            </w:r>
            <w:r w:rsidRPr="00211CC3">
              <w:rPr>
                <w:rFonts w:cstheme="minorHAnsi"/>
                <w:color w:val="000000" w:themeColor="text1"/>
                <w:sz w:val="20"/>
                <w:szCs w:val="20"/>
              </w:rPr>
              <w:t xml:space="preserve">iffusione di “buone idee e buone prassi”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e dei</w:t>
            </w:r>
            <w:r w:rsidRPr="00211CC3">
              <w:rPr>
                <w:rFonts w:cstheme="minorHAnsi"/>
                <w:color w:val="000000" w:themeColor="text1"/>
                <w:sz w:val="20"/>
                <w:szCs w:val="20"/>
              </w:rPr>
              <w:t xml:space="preserve"> primi importanti principi di educazione ad una legalità consapevole e cittadinanza attiva e responsabile</w:t>
            </w:r>
          </w:p>
          <w:p w14:paraId="39989433" w14:textId="798E32F4" w:rsidR="004E6F1D" w:rsidRPr="00211CC3" w:rsidRDefault="004E6F1D" w:rsidP="0011155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Sensibilizzare gli alunni al</w:t>
            </w:r>
            <w:r w:rsidRPr="003E13AC">
              <w:rPr>
                <w:rFonts w:cstheme="minorHAnsi"/>
                <w:color w:val="000000" w:themeColor="text1"/>
                <w:sz w:val="20"/>
                <w:szCs w:val="20"/>
              </w:rPr>
              <w:t xml:space="preserve"> problema ambiente/rifiuti/Ecomafie contrapposto ad un processo di azioni per Ri-strutturare una cultura e invitare a nuovi stili di vita compatibili con l’ambiente.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D7A2D50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43292629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44139" w:rsidRPr="00E539C1" w14:paraId="29DBE209" w14:textId="77777777" w:rsidTr="005A59D3"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FEE76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BE8C0" w14:textId="77777777" w:rsidR="00B44139" w:rsidRPr="00E539C1" w:rsidRDefault="00B44139" w:rsidP="005A59D3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76B659F3" w14:textId="77777777" w:rsidR="00B44139" w:rsidRPr="00C535D3" w:rsidRDefault="00B44139" w:rsidP="00B44139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SCIENZE MOTORIE:</w:t>
            </w:r>
          </w:p>
          <w:p w14:paraId="4CA5B73D" w14:textId="77777777" w:rsidR="00B44139" w:rsidRDefault="00B44139" w:rsidP="00B44139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Lo sport come disciplina fondata sul rispetto delle regole</w:t>
            </w:r>
          </w:p>
          <w:p w14:paraId="2840B199" w14:textId="0C7371A9" w:rsidR="00B44139" w:rsidRPr="00C535D3" w:rsidRDefault="00B44139" w:rsidP="00B44139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>Conoscere le regole dello sport e del fairplay.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4E9FE3E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</w:tcPr>
          <w:p w14:paraId="2FCB6B30" w14:textId="77777777" w:rsidR="00B44139" w:rsidRPr="00E539C1" w:rsidRDefault="00B44139" w:rsidP="005A59D3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31CF6F43" w14:textId="7DEC2318" w:rsidR="00B44139" w:rsidRDefault="00B44139"/>
    <w:p w14:paraId="670B540A" w14:textId="38A3FB72" w:rsidR="00B44139" w:rsidRDefault="00B44139"/>
    <w:tbl>
      <w:tblPr>
        <w:tblW w:w="153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5954"/>
        <w:gridCol w:w="2693"/>
        <w:gridCol w:w="2551"/>
      </w:tblGrid>
      <w:tr w:rsidR="00BC1914" w:rsidRPr="00E539C1" w14:paraId="25FBBF90" w14:textId="77777777" w:rsidTr="00482A4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1B605C" w14:textId="77777777" w:rsidR="00BC1914" w:rsidRPr="00C534A2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Contenuti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4C8D74" w14:textId="77777777" w:rsidR="00BC1914" w:rsidRPr="00C534A2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Trasversalità disciplinare</w:t>
            </w:r>
          </w:p>
          <w:p w14:paraId="6EDB616C" w14:textId="77777777" w:rsidR="00BC1914" w:rsidRPr="00C534A2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ore totali anno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35549B" w14:textId="77777777" w:rsidR="00BC1914" w:rsidRPr="00C534A2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C534A2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Obiettivi di apprendimento</w:t>
            </w:r>
          </w:p>
        </w:tc>
      </w:tr>
      <w:tr w:rsidR="00BC1914" w:rsidRPr="00E539C1" w14:paraId="6DD4ABC0" w14:textId="77777777" w:rsidTr="00482A40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F0B787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-</w:t>
            </w:r>
            <w:r w:rsidRPr="00E539C1">
              <w:rPr>
                <w:rFonts w:cstheme="minorHAnsi"/>
                <w:sz w:val="20"/>
                <w:szCs w:val="20"/>
              </w:rPr>
              <w:t xml:space="preserve">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La scuola e le sue regole: avviamento a una cittadinanza attiva</w:t>
            </w:r>
          </w:p>
          <w:p w14:paraId="3EBD8312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(Costituzione e Sviluppo sostenibile).</w:t>
            </w:r>
          </w:p>
          <w:p w14:paraId="075A18E4" w14:textId="77777777" w:rsidR="00BC1914" w:rsidRPr="00E539C1" w:rsidRDefault="00BC1914" w:rsidP="00482A40">
            <w:pPr>
              <w:tabs>
                <w:tab w:val="left" w:pos="993"/>
              </w:tabs>
              <w:ind w:left="465" w:hanging="426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679A405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  <w:vAlign w:val="center"/>
            <w:hideMark/>
          </w:tcPr>
          <w:p w14:paraId="23960858" w14:textId="77777777" w:rsidR="00BC1914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GEOSTORIA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4DCAD81B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9D1703A" w14:textId="77777777" w:rsidR="00BC1914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ITALIANO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72CB5AE7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E6B373E" w14:textId="77777777" w:rsidR="00BC1914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RELIGIONE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5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723331F1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10FE476" w14:textId="77777777" w:rsidR="00BC1914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SCIENZE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49BC4AB9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78B7C76" w14:textId="77777777" w:rsidR="00BC1914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INGLESE 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H)</w:t>
            </w:r>
          </w:p>
          <w:p w14:paraId="1D32B23B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CEC4279" w14:textId="77777777" w:rsidR="00BC1914" w:rsidRPr="00E539C1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ARTISTICO:</w:t>
            </w:r>
          </w:p>
          <w:p w14:paraId="4EBEE8E8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LAB. ARTISTICO – DISC. PITTORICHE – DISC. PLASTICHE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– DISC. GEOMETRICHE 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(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H per disciplina –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8</w:t>
            </w: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 H)</w:t>
            </w:r>
          </w:p>
          <w:p w14:paraId="0CF9FB07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Oppure</w:t>
            </w:r>
          </w:p>
          <w:p w14:paraId="6D2000D9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FCD85B5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LICEO MUSICALE</w:t>
            </w:r>
          </w:p>
          <w:p w14:paraId="0A8F5AC8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DISCIPLINE MUSICALI (8H)</w:t>
            </w:r>
          </w:p>
          <w:p w14:paraId="389A5F08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ST. DELLA MUSICA (2H)</w:t>
            </w:r>
          </w:p>
          <w:p w14:paraId="153C8E79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TAC (2H)</w:t>
            </w:r>
          </w:p>
          <w:p w14:paraId="4F328642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TECN. MUS (2H)</w:t>
            </w:r>
          </w:p>
          <w:p w14:paraId="605564B2" w14:textId="77777777" w:rsidR="00BC1914" w:rsidRDefault="00BC1914" w:rsidP="00482A4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- MUS. INSIEME (2H)</w:t>
            </w:r>
          </w:p>
          <w:p w14:paraId="4704EEE2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34D355C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SC. MOTORIE (3H)</w:t>
            </w:r>
          </w:p>
          <w:p w14:paraId="6404DB6B" w14:textId="77777777" w:rsidR="00BC1914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9627F46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Metodologie:</w:t>
            </w:r>
          </w:p>
          <w:p w14:paraId="42B96D62" w14:textId="77777777" w:rsidR="00BC1914" w:rsidRPr="00E539C1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lezione frontale</w:t>
            </w:r>
          </w:p>
          <w:p w14:paraId="5EA610FB" w14:textId="77777777" w:rsidR="00BC1914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lezione interattiva</w:t>
            </w:r>
          </w:p>
          <w:p w14:paraId="23E658DC" w14:textId="77777777" w:rsidR="00BC1914" w:rsidRPr="00E539C1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visione materiali video</w:t>
            </w:r>
          </w:p>
          <w:p w14:paraId="56EBA412" w14:textId="77777777" w:rsidR="00BC1914" w:rsidRPr="00E539C1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partecipazione a progetti sul tema</w:t>
            </w:r>
          </w:p>
          <w:p w14:paraId="29023090" w14:textId="77777777" w:rsidR="00BC1914" w:rsidRPr="00E539C1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interventi di esperti esterni</w:t>
            </w:r>
          </w:p>
          <w:p w14:paraId="540DDEFA" w14:textId="77777777" w:rsidR="00BC1914" w:rsidRPr="00E539C1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539C1">
              <w:rPr>
                <w:rFonts w:cstheme="minorHAnsi"/>
                <w:color w:val="000000" w:themeColor="text1"/>
                <w:sz w:val="20"/>
                <w:szCs w:val="20"/>
              </w:rPr>
              <w:t>laboratori</w:t>
            </w:r>
          </w:p>
          <w:p w14:paraId="332FEE6B" w14:textId="77777777" w:rsidR="00BC1914" w:rsidRPr="00E539C1" w:rsidRDefault="00BC1914" w:rsidP="00482A40">
            <w:p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0DA514B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626D7C97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lastRenderedPageBreak/>
              <w:t>Conoscenze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1D519E99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E539C1">
              <w:rPr>
                <w:rFonts w:eastAsia="Times New Roman" w:cstheme="minorHAnsi"/>
                <w:sz w:val="20"/>
                <w:szCs w:val="20"/>
                <w:lang w:eastAsia="it-IT"/>
              </w:rPr>
              <w:t>Competenze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F3E2314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Abilità</w:t>
            </w:r>
          </w:p>
        </w:tc>
      </w:tr>
      <w:tr w:rsidR="00BC1914" w:rsidRPr="00E539C1" w14:paraId="42ADD61D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CDDDC3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C142CD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572C9ED1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GEOSTORIA: </w:t>
            </w:r>
          </w:p>
          <w:p w14:paraId="65D5AAF0" w14:textId="77777777" w:rsidR="00BC1914" w:rsidRPr="00EF1361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La privacy come comportamento antisociale nelle società antiche e come conquista n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ella disgregazione della società feudale</w:t>
            </w:r>
          </w:p>
          <w:p w14:paraId="510BB26C" w14:textId="77777777" w:rsidR="00BC1914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La tutela della persona e il diritto alla privacy nella Costituzione (artt.3 e12)</w:t>
            </w:r>
          </w:p>
          <w:p w14:paraId="48C8AF07" w14:textId="77777777" w:rsidR="00BC1914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Coniugare il diritto alla privacy e la libertà di espressione (Costituzione, art. 21)</w:t>
            </w:r>
          </w:p>
          <w:p w14:paraId="55EF788F" w14:textId="77777777" w:rsidR="00BC1914" w:rsidRPr="00C535D3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I rischi per la privacy connessi all’uso inconsapevole dei social network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5EF0D7B2" w14:textId="77777777" w:rsidR="00BC1914" w:rsidRPr="003D6E93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lastRenderedPageBreak/>
              <w:t>Comprendere il concetto di cittadinanza digitale</w:t>
            </w:r>
          </w:p>
          <w:p w14:paraId="588FA805" w14:textId="77777777" w:rsidR="00BC1914" w:rsidRPr="003D6E93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 xml:space="preserve">Comprendere cosa significhi, oggi, essere un buon cittadino digitale </w:t>
            </w:r>
            <w:r w:rsidRPr="003D6E93">
              <w:rPr>
                <w:rFonts w:cstheme="minorHAnsi"/>
                <w:sz w:val="20"/>
                <w:szCs w:val="20"/>
              </w:rPr>
              <w:lastRenderedPageBreak/>
              <w:t>vivere nel rispetto della legalità, dell’affettività e dell’empatia, tanto nella società “tradizionale” che durante la attività online.</w:t>
            </w:r>
          </w:p>
          <w:p w14:paraId="1A2DB849" w14:textId="77777777" w:rsidR="00BC1914" w:rsidRPr="003D6E93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Esercitare i principi della cittadinanza digitale, con competenza e coerenza rispetto al sistema integrato di valori che regolano la vita democratica.</w:t>
            </w:r>
          </w:p>
          <w:p w14:paraId="670394A5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Adottare i comportamenti più adeguati per la tutela della sicurezza propria, degli altri e dell’ambiente in cui si vive, in condizioni ordinarie o straordinarie di pericolo.</w:t>
            </w:r>
          </w:p>
          <w:p w14:paraId="0F6A6CC3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Partecipare al dibattito culturale.</w:t>
            </w:r>
          </w:p>
          <w:p w14:paraId="00DB411F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Sviluppare competenze digitali e di pensiero computazionale</w:t>
            </w:r>
          </w:p>
          <w:p w14:paraId="765DF24A" w14:textId="77777777" w:rsidR="00BC1914" w:rsidRPr="003D6E93" w:rsidRDefault="00BC1914" w:rsidP="00482A40">
            <w:pPr>
              <w:pStyle w:val="Paragrafoelenco"/>
              <w:tabs>
                <w:tab w:val="left" w:pos="993"/>
              </w:tabs>
              <w:spacing w:after="0" w:line="240" w:lineRule="auto"/>
              <w:ind w:left="50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0D24EB49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lastRenderedPageBreak/>
              <w:t>Utilizzare in maniera corretta e responsabile la tecnologia digitale.</w:t>
            </w:r>
          </w:p>
          <w:p w14:paraId="5C630BD6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lastRenderedPageBreak/>
              <w:t>Iniziare ad analizzare le situazioni di fragilità nella società contemporanea e</w:t>
            </w:r>
          </w:p>
          <w:p w14:paraId="5EC9F30C" w14:textId="77777777" w:rsidR="00BC1914" w:rsidRPr="003D6E93" w:rsidRDefault="00BC1914" w:rsidP="00482A40">
            <w:pPr>
              <w:pStyle w:val="Paragrafoelenco"/>
              <w:ind w:left="501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comportarsi in modo da promuovere il benessere fisico, psicologico, morale e</w:t>
            </w:r>
          </w:p>
          <w:p w14:paraId="047DF931" w14:textId="77777777" w:rsidR="00BC1914" w:rsidRPr="003D6E93" w:rsidRDefault="00BC1914" w:rsidP="00482A40">
            <w:pPr>
              <w:pStyle w:val="Paragrafoelenco"/>
              <w:spacing w:after="0" w:line="240" w:lineRule="auto"/>
              <w:ind w:left="501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sociale</w:t>
            </w:r>
          </w:p>
          <w:p w14:paraId="6FCD7A81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Adottare  un linguaggio corretto in diversi ambiti di azione</w:t>
            </w:r>
          </w:p>
          <w:p w14:paraId="38E19F6C" w14:textId="77777777" w:rsidR="00BC1914" w:rsidRPr="003D6E93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D6E93">
              <w:rPr>
                <w:rFonts w:cstheme="minorHAnsi"/>
                <w:sz w:val="20"/>
                <w:szCs w:val="20"/>
              </w:rPr>
              <w:t>Rispettare l’altro da noi.</w:t>
            </w:r>
          </w:p>
        </w:tc>
      </w:tr>
      <w:tr w:rsidR="00BC1914" w:rsidRPr="00E539C1" w14:paraId="45C65305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BF53F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FC3C24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C9C0B24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ITALIANO:</w:t>
            </w:r>
          </w:p>
          <w:p w14:paraId="49644AA8" w14:textId="77777777" w:rsidR="00BC1914" w:rsidRPr="008C0934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0934">
              <w:rPr>
                <w:rFonts w:eastAsia="Times New Roman" w:cstheme="minorHAnsi"/>
                <w:sz w:val="20"/>
                <w:szCs w:val="20"/>
              </w:rPr>
              <w:t>La reputazione online e il cyberbullism</w:t>
            </w:r>
            <w:r>
              <w:rPr>
                <w:rFonts w:eastAsia="Times New Roman" w:cstheme="minorHAnsi"/>
                <w:sz w:val="20"/>
                <w:szCs w:val="20"/>
              </w:rPr>
              <w:t>o</w:t>
            </w:r>
          </w:p>
          <w:p w14:paraId="2790DC0F" w14:textId="77777777" w:rsidR="00BC1914" w:rsidRPr="003D0FC9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Lettura del Manifesto della comunicazione non ostile e della comunicazione non ostile e inclusiva</w:t>
            </w:r>
          </w:p>
          <w:p w14:paraId="7B56FACC" w14:textId="77777777" w:rsidR="00BC1914" w:rsidRPr="00F96112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Lettura del Sillabo per l’educazione civica digitale (MIUR)</w:t>
            </w:r>
          </w:p>
          <w:p w14:paraId="52E04BA9" w14:textId="77777777" w:rsidR="00BC1914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Lettura del </w:t>
            </w:r>
            <w:r w:rsidRPr="003D0FC9">
              <w:rPr>
                <w:rFonts w:cstheme="minorHAnsi"/>
                <w:color w:val="000000" w:themeColor="text1"/>
                <w:sz w:val="20"/>
                <w:szCs w:val="20"/>
              </w:rPr>
              <w:t>Decalogo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per l’uso responsabile delle tecnologie, elaborato dall’Un</w:t>
            </w:r>
            <w:r w:rsidRPr="003D0FC9">
              <w:rPr>
                <w:rFonts w:cstheme="minorHAnsi"/>
                <w:color w:val="000000" w:themeColor="text1"/>
                <w:sz w:val="20"/>
                <w:szCs w:val="20"/>
              </w:rPr>
              <w:t>iversità degli Studi di Milano e il CORECOM (Comitato regionale per le comunicazioni) della Lombardia, in collaborazione con l’Ordine degli Avvocati di Milano</w:t>
            </w:r>
          </w:p>
          <w:p w14:paraId="01C36D70" w14:textId="77777777" w:rsidR="00BC1914" w:rsidRPr="00C535D3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eastAsia="Times New Roman" w:cstheme="minorHAnsi"/>
                <w:sz w:val="20"/>
                <w:szCs w:val="20"/>
              </w:rPr>
              <w:t xml:space="preserve">lettura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della lettera </w:t>
            </w:r>
            <w:r w:rsidRPr="00220522">
              <w:rPr>
                <w:rFonts w:eastAsia="Times New Roman" w:cstheme="minorHAnsi"/>
                <w:sz w:val="20"/>
                <w:szCs w:val="20"/>
              </w:rPr>
              <w:t>scritta dal padre di Carolina Picchio, morta suicida a 14 anni per un caso di cyberbullismo, pubblicata sul Corriere della sera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414A0966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5057723C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C1914" w:rsidRPr="00E539C1" w14:paraId="39F6D508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BBDE2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0637E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50D58AD3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RELIGIONE:</w:t>
            </w:r>
          </w:p>
          <w:p w14:paraId="2B3BA761" w14:textId="77777777" w:rsidR="00BC1914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Visione della </w:t>
            </w:r>
            <w:r w:rsidRPr="006C068E">
              <w:rPr>
                <w:rFonts w:cstheme="minorHAnsi"/>
                <w:color w:val="000000" w:themeColor="text1"/>
                <w:sz w:val="20"/>
                <w:szCs w:val="20"/>
              </w:rPr>
              <w:t xml:space="preserve">web serie  dal  titolo  </w:t>
            </w:r>
            <w:r w:rsidRPr="006C068E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Se  mi  posti  ti  cancello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(realizzata col patrocinio dell’</w:t>
            </w:r>
            <w:r w:rsidRPr="006C068E">
              <w:rPr>
                <w:rFonts w:cstheme="minorHAnsi"/>
                <w:color w:val="000000" w:themeColor="text1"/>
                <w:sz w:val="20"/>
                <w:szCs w:val="20"/>
              </w:rPr>
              <w:t xml:space="preserve">Autorità  Garante  per  l’Infanzia  e  l’Adolescenza,  Telefono  Azzurro,  MIUR,  Save  the  Children  Italia  ecc.)  </w:t>
            </w:r>
          </w:p>
          <w:p w14:paraId="2A910F34" w14:textId="77777777" w:rsidR="00BC1914" w:rsidRPr="00C535D3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analisi dei </w:t>
            </w:r>
            <w:r w:rsidRPr="006C068E">
              <w:rPr>
                <w:rFonts w:cstheme="minorHAnsi"/>
                <w:color w:val="000000" w:themeColor="text1"/>
                <w:sz w:val="20"/>
                <w:szCs w:val="20"/>
              </w:rPr>
              <w:t>temi legati alla sicurezza in rete: cyberbullismo, sexting ecc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proposti nella serie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1A010500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342992F0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C1914" w:rsidRPr="00E539C1" w14:paraId="0C7F9C01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7778F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2991E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608EA84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INGLESE: </w:t>
            </w:r>
          </w:p>
          <w:p w14:paraId="3F19A2E5" w14:textId="77777777" w:rsidR="00BC1914" w:rsidRPr="003D6E93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eastAsia="Times New Roman" w:cstheme="minorHAnsi"/>
                <w:sz w:val="20"/>
                <w:szCs w:val="20"/>
              </w:rPr>
              <w:t>The Manifesto of Non-Hostile Communication</w:t>
            </w:r>
          </w:p>
          <w:p w14:paraId="558AF5F8" w14:textId="77777777" w:rsidR="00BC1914" w:rsidRPr="00C535D3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Il cyberbullismo: significato della terminologia specifica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4F0B0F92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76614421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C1914" w:rsidRPr="00E539C1" w14:paraId="50F2D109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08924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9D516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2A090DF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SCIENZE:</w:t>
            </w:r>
          </w:p>
          <w:p w14:paraId="24E299B9" w14:textId="77777777" w:rsidR="00BC1914" w:rsidRPr="00C535D3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cstheme="minorHAnsi"/>
                <w:color w:val="000000" w:themeColor="text1"/>
                <w:sz w:val="20"/>
                <w:szCs w:val="20"/>
              </w:rPr>
              <w:t>Il Manifesto della comunicazione non ostile per la Scienza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4301877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642740EE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C1914" w:rsidRPr="00E539C1" w14:paraId="382F2B7F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A39AA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D7BE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C6B7B93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 xml:space="preserve">DISC. ARTISTICHE: </w:t>
            </w:r>
          </w:p>
          <w:p w14:paraId="3270914B" w14:textId="77777777" w:rsidR="00BC1914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La comunicazione non verbale: uso delle immagini nell’era digitale</w:t>
            </w:r>
          </w:p>
          <w:p w14:paraId="2382AA63" w14:textId="77777777" w:rsidR="00BC1914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cstheme="minorHAnsi"/>
                <w:color w:val="000000" w:themeColor="text1"/>
                <w:sz w:val="20"/>
                <w:szCs w:val="20"/>
              </w:rPr>
              <w:t xml:space="preserve">Il Manifesto della comunicazione non ostile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in emoji</w:t>
            </w:r>
          </w:p>
          <w:p w14:paraId="66CF5E05" w14:textId="77777777" w:rsidR="00BC1914" w:rsidRPr="00F43CAF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Realizzazione elaborati sui temi del bullismo e del cyberbullismo</w:t>
            </w:r>
          </w:p>
          <w:p w14:paraId="3C56DFA6" w14:textId="77777777" w:rsidR="00BC1914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BCECA7B" w14:textId="77777777" w:rsidR="00BC1914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DISC. MUSICALI</w:t>
            </w:r>
          </w:p>
          <w:p w14:paraId="773AAF17" w14:textId="77777777" w:rsidR="00BC1914" w:rsidRPr="00F43CAF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Ascolto e analisi di brani sui temi del bullismo e del cyberbullismo</w:t>
            </w:r>
          </w:p>
          <w:p w14:paraId="215C0077" w14:textId="77777777" w:rsidR="00BC1914" w:rsidRPr="003E13AC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Composizione di una canzone sul tema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618A997D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1D2F3C76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BC1914" w:rsidRPr="00E539C1" w14:paraId="399F0D9A" w14:textId="77777777" w:rsidTr="00482A40"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47C8F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B3020" w14:textId="77777777" w:rsidR="00BC1914" w:rsidRPr="00E539C1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081FB9E" w14:textId="77777777" w:rsidR="00BC1914" w:rsidRPr="00C535D3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SCIE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N</w:t>
            </w:r>
            <w:r w:rsidRPr="00C535D3">
              <w:rPr>
                <w:rFonts w:cstheme="minorHAnsi"/>
                <w:color w:val="000000" w:themeColor="text1"/>
                <w:sz w:val="20"/>
                <w:szCs w:val="20"/>
              </w:rPr>
              <w:t>ZE MOTORIE:</w:t>
            </w:r>
          </w:p>
          <w:p w14:paraId="359E9485" w14:textId="77777777" w:rsidR="00BC1914" w:rsidRPr="00F43CAF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cstheme="minorHAnsi"/>
                <w:color w:val="000000" w:themeColor="text1"/>
                <w:sz w:val="20"/>
                <w:szCs w:val="20"/>
              </w:rPr>
              <w:t>Il Manifesto della comunicazione non ostile per lo sport</w:t>
            </w:r>
          </w:p>
          <w:p w14:paraId="1FB48E08" w14:textId="77777777" w:rsidR="00BC1914" w:rsidRPr="00C535D3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3CAF">
              <w:rPr>
                <w:rFonts w:cstheme="minorHAnsi"/>
                <w:color w:val="000000" w:themeColor="text1"/>
                <w:sz w:val="20"/>
                <w:szCs w:val="20"/>
              </w:rPr>
              <w:t>#LoSportCheMiPiace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CB988F8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</w:tcPr>
          <w:p w14:paraId="24C8778C" w14:textId="77777777" w:rsidR="00BC1914" w:rsidRPr="00E539C1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25D99B52" w14:textId="77777777" w:rsidR="00BC1914" w:rsidRDefault="00BC1914" w:rsidP="00BC1914"/>
    <w:p w14:paraId="2828727B" w14:textId="77777777" w:rsidR="00BC1914" w:rsidRDefault="00BC1914" w:rsidP="00BC1914"/>
    <w:tbl>
      <w:tblPr>
        <w:tblW w:w="153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5954"/>
        <w:gridCol w:w="2693"/>
        <w:gridCol w:w="2551"/>
      </w:tblGrid>
      <w:tr w:rsidR="00BC1914" w:rsidRPr="00E539C1" w14:paraId="789DCA3D" w14:textId="77777777" w:rsidTr="00482A40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BC9C6B" w14:textId="77777777" w:rsidR="00BC1914" w:rsidRPr="00612904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612904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Contenuti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C99682" w14:textId="77777777" w:rsidR="00BC1914" w:rsidRPr="00670E66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Trasversalità disciplinare</w:t>
            </w:r>
          </w:p>
          <w:p w14:paraId="389FA057" w14:textId="77777777" w:rsidR="00BC1914" w:rsidRPr="00670E66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ore totali anno</w:t>
            </w:r>
          </w:p>
        </w:tc>
        <w:tc>
          <w:tcPr>
            <w:tcW w:w="11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6FC66" w14:textId="77777777" w:rsidR="00BC1914" w:rsidRPr="00670E66" w:rsidRDefault="00BC1914" w:rsidP="00482A40">
            <w:pPr>
              <w:tabs>
                <w:tab w:val="left" w:pos="993"/>
              </w:tabs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Obiettivi di apprendimento</w:t>
            </w:r>
          </w:p>
        </w:tc>
      </w:tr>
      <w:tr w:rsidR="00BC1914" w:rsidRPr="00612904" w14:paraId="53CC2885" w14:textId="77777777" w:rsidTr="00482A40"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86489A8" w14:textId="77777777" w:rsidR="00BC1914" w:rsidRPr="00612904" w:rsidRDefault="00BC1914" w:rsidP="00482A40">
            <w:pPr>
              <w:tabs>
                <w:tab w:val="left" w:pos="993"/>
              </w:tabs>
              <w:ind w:left="118"/>
              <w:rPr>
                <w:rFonts w:cstheme="minorHAnsi"/>
                <w:sz w:val="20"/>
                <w:szCs w:val="20"/>
              </w:rPr>
            </w:pPr>
            <w:r w:rsidRPr="00612904">
              <w:rPr>
                <w:rFonts w:cstheme="minorHAnsi"/>
                <w:sz w:val="20"/>
                <w:szCs w:val="20"/>
              </w:rPr>
              <w:t>I Diritti fondamentali dell’uomo: il diritto alla salute e le regole di una corretta alimentazione</w:t>
            </w:r>
          </w:p>
          <w:p w14:paraId="2401E9D8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  <w:vAlign w:val="center"/>
            <w:hideMark/>
          </w:tcPr>
          <w:p w14:paraId="7874C7F3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GEOSTORIA (6H)</w:t>
            </w:r>
          </w:p>
          <w:p w14:paraId="3327B63B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1586C024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ITALIANO (10H)</w:t>
            </w:r>
          </w:p>
          <w:p w14:paraId="6D85DC39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435E6AEC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RELIGIONE (3H)</w:t>
            </w:r>
          </w:p>
          <w:p w14:paraId="1838AF16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51A1A02E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SCIENZE (5H)</w:t>
            </w:r>
          </w:p>
          <w:p w14:paraId="408ADF99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2AB0D716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LICEO ARTISTICO:</w:t>
            </w:r>
          </w:p>
          <w:p w14:paraId="5D382D0C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LAB. ARTISTICO – DISC. PITTORICHE – DISC. PLASTICHE – (2H per disciplina – 6 H)</w:t>
            </w:r>
          </w:p>
          <w:p w14:paraId="4F251F31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</w:p>
          <w:p w14:paraId="5E2A81FA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Oppure</w:t>
            </w:r>
          </w:p>
          <w:p w14:paraId="1FC9323B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</w:p>
          <w:p w14:paraId="0498D62E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LICEO MUSICALE</w:t>
            </w:r>
          </w:p>
          <w:p w14:paraId="765D66E5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DISCIPLINE MUSICALI (6H)</w:t>
            </w:r>
          </w:p>
          <w:p w14:paraId="78414444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- ST. DELLA MUSICA (2H)</w:t>
            </w:r>
          </w:p>
          <w:p w14:paraId="7AE4E640" w14:textId="77777777" w:rsidR="00BC1914" w:rsidRPr="00670E66" w:rsidRDefault="00BC1914" w:rsidP="00482A40">
            <w:pPr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- CANTO CORALE (4H)</w:t>
            </w:r>
          </w:p>
          <w:p w14:paraId="3A6227B3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6299E101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SC. MOTORIE (3H)</w:t>
            </w:r>
          </w:p>
          <w:p w14:paraId="4459E18B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72E66D7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Metodologie:</w:t>
            </w:r>
          </w:p>
          <w:p w14:paraId="5A2C1BAC" w14:textId="77777777" w:rsidR="00BC1914" w:rsidRPr="00670E66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lezione frontale</w:t>
            </w:r>
          </w:p>
          <w:p w14:paraId="692E7FF5" w14:textId="77777777" w:rsidR="00BC1914" w:rsidRPr="00670E66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lezione interattiva</w:t>
            </w:r>
          </w:p>
          <w:p w14:paraId="37EFB81D" w14:textId="77777777" w:rsidR="00BC1914" w:rsidRPr="00670E66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visione materiali video</w:t>
            </w:r>
          </w:p>
          <w:p w14:paraId="02770FC6" w14:textId="77777777" w:rsidR="00BC1914" w:rsidRPr="00670E66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partecipazione a progetti sul tema</w:t>
            </w:r>
          </w:p>
          <w:p w14:paraId="2CA4CD3D" w14:textId="77777777" w:rsidR="00BC1914" w:rsidRPr="00670E66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interventi di esperti esterni</w:t>
            </w:r>
          </w:p>
          <w:p w14:paraId="49625A61" w14:textId="77777777" w:rsidR="00BC1914" w:rsidRPr="00670E66" w:rsidRDefault="00BC1914" w:rsidP="00482A40">
            <w:pPr>
              <w:pStyle w:val="Paragrafoelenco"/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466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laboratori</w:t>
            </w:r>
          </w:p>
          <w:p w14:paraId="5D321513" w14:textId="77777777" w:rsidR="00BC1914" w:rsidRPr="00670E66" w:rsidRDefault="00BC1914" w:rsidP="00482A40">
            <w:p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</w:p>
          <w:p w14:paraId="655F71EF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19A2DD94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sz w:val="20"/>
                <w:szCs w:val="20"/>
                <w:lang w:eastAsia="it-IT"/>
              </w:rPr>
              <w:t>Conoscenze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181B44FE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sz w:val="20"/>
                <w:szCs w:val="20"/>
                <w:lang w:eastAsia="it-IT"/>
              </w:rPr>
              <w:t>Competenze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9329006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670E66">
              <w:rPr>
                <w:rFonts w:eastAsia="Times New Roman" w:cstheme="minorHAnsi"/>
                <w:sz w:val="20"/>
                <w:szCs w:val="20"/>
                <w:lang w:eastAsia="it-IT"/>
              </w:rPr>
              <w:t>Abilità</w:t>
            </w:r>
          </w:p>
        </w:tc>
      </w:tr>
      <w:tr w:rsidR="00BC1914" w:rsidRPr="00612904" w14:paraId="529BF419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3B5733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8D140C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  <w:hideMark/>
          </w:tcPr>
          <w:p w14:paraId="0C46E602" w14:textId="77777777" w:rsidR="00BC1914" w:rsidRPr="00670E66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GEOSTORIA: </w:t>
            </w:r>
          </w:p>
          <w:p w14:paraId="16F27F72" w14:textId="77777777" w:rsidR="00BC1914" w:rsidRPr="00670E66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 w:rsidRPr="00670E66">
              <w:t>la persona soggetto di diritto; la realtà in cui essa si forma e con la quale interagisce: la famiglia, la scuola, la società, lo stato, le realtà sopranazionali.</w:t>
            </w:r>
          </w:p>
          <w:p w14:paraId="700FEC09" w14:textId="77777777" w:rsidR="00BC1914" w:rsidRPr="00670E66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</w:rPr>
            </w:pPr>
            <w:r w:rsidRPr="00670E66">
              <w:t>Nozioni essenziali sull’ordinamento giuridico italiano. La Costituzione: formazione, significato, valori.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2DDF1B3E" w14:textId="77777777" w:rsidR="00BC1914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14:paraId="6324EAAB" w14:textId="77777777" w:rsidR="00BC1914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Partecipare attivamente alle attività portando il proprio contributo personale.</w:t>
            </w:r>
          </w:p>
          <w:p w14:paraId="1A4B9776" w14:textId="77777777" w:rsidR="00BC1914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Collaborare e partecipare comprendendo i diversi punti di vista delle persone.</w:t>
            </w:r>
          </w:p>
          <w:p w14:paraId="60FE4E93" w14:textId="77777777" w:rsidR="00BC1914" w:rsidRPr="00670E66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Assumere un corretto e consapevole rapporto con il cibo comprendendo il legame fra la qualità dell’alimentazione e la qualità dell’ambiente di vita. </w:t>
            </w:r>
          </w:p>
          <w:p w14:paraId="17194CE6" w14:textId="77777777" w:rsidR="00BC1914" w:rsidRPr="00670E66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Acquisire la conoscenza del legame fra alimentazione e cultura e la consapevolezza che l’alimentazione contribuisce alla crescita personale, culturale e umana riconoscendo l’alimentazione come strumento di comunicazione, incontro, pensiero, condivisione ed integrazione. </w:t>
            </w:r>
          </w:p>
          <w:p w14:paraId="40A7D1D2" w14:textId="77777777" w:rsidR="00BC1914" w:rsidRPr="00670E66" w:rsidRDefault="00BC1914" w:rsidP="00482A40">
            <w:pPr>
              <w:pStyle w:val="Paragrafoelenco"/>
              <w:numPr>
                <w:ilvl w:val="1"/>
                <w:numId w:val="14"/>
              </w:numPr>
              <w:tabs>
                <w:tab w:val="left" w:pos="993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Acquisizione di una</w:t>
            </w:r>
            <w:r w:rsidRPr="00670E66">
              <w:rPr>
                <w:rFonts w:cstheme="minorHAnsi"/>
                <w:sz w:val="20"/>
                <w:szCs w:val="20"/>
              </w:rPr>
              <w:t xml:space="preserve"> cultura della prevenzione che aiuti </w:t>
            </w:r>
            <w:r w:rsidRPr="00670E66">
              <w:rPr>
                <w:rFonts w:cstheme="minorHAnsi"/>
                <w:sz w:val="20"/>
                <w:szCs w:val="20"/>
              </w:rPr>
              <w:lastRenderedPageBreak/>
              <w:t>a riconoscere</w:t>
            </w:r>
            <w:r>
              <w:rPr>
                <w:rFonts w:cstheme="minorHAnsi"/>
                <w:sz w:val="20"/>
                <w:szCs w:val="20"/>
              </w:rPr>
              <w:t xml:space="preserve"> i segnali esteriori de</w:t>
            </w:r>
            <w:r w:rsidRPr="00670E66">
              <w:rPr>
                <w:rFonts w:cstheme="minorHAnsi"/>
                <w:sz w:val="20"/>
                <w:szCs w:val="20"/>
              </w:rPr>
              <w:t xml:space="preserve">i disturbi alimentari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01293CF6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lastRenderedPageBreak/>
              <w:t>Individuare  le  caratteristiche  essenziali  della  norma  giuridica  e  comprenderle,  a  partire  dalle proprie esperienze e dal contesto in cui si vive.</w:t>
            </w:r>
          </w:p>
          <w:p w14:paraId="26144A6A" w14:textId="77777777" w:rsidR="00BC1914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Identificare i diversi modelli istituzionali e di organizzazione sociale e le principali relazioni tra persona, famiglia, società e stato.</w:t>
            </w:r>
          </w:p>
          <w:p w14:paraId="73777BF4" w14:textId="77777777" w:rsidR="00BC1914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Adottare scelte consapevoli finalizzate al rispetto della propria integrità pscico-fisica</w:t>
            </w:r>
          </w:p>
          <w:p w14:paraId="49DB34DE" w14:textId="679F1997" w:rsidR="00BC1914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084C81">
              <w:rPr>
                <w:rFonts w:cstheme="minorHAnsi"/>
                <w:sz w:val="20"/>
                <w:szCs w:val="20"/>
              </w:rPr>
              <w:t>vi</w:t>
            </w:r>
            <w:r>
              <w:rPr>
                <w:rFonts w:cstheme="minorHAnsi"/>
                <w:sz w:val="20"/>
                <w:szCs w:val="20"/>
              </w:rPr>
              <w:t xml:space="preserve">luppare la capacità di </w:t>
            </w:r>
            <w:r w:rsidRPr="00670E66">
              <w:rPr>
                <w:rFonts w:cstheme="minorHAnsi"/>
                <w:sz w:val="20"/>
                <w:szCs w:val="20"/>
              </w:rPr>
              <w:t xml:space="preserve">comunicare i propri sentimenti, positivi e negativi, affinché non nuocciano al proprio corpo </w:t>
            </w:r>
          </w:p>
          <w:p w14:paraId="7987F632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Cogliere le responsabilità del cittadino nei confronti della vita sociale e dell’ambiente.</w:t>
            </w:r>
          </w:p>
          <w:p w14:paraId="6FFCDC4A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Adottare nella vita quotidiana comportamenti responsabili per la convivenza civile, per la tutela e il rispetto </w:t>
            </w:r>
            <w:r w:rsidRPr="00670E66">
              <w:rPr>
                <w:rFonts w:cstheme="minorHAnsi"/>
                <w:sz w:val="20"/>
                <w:szCs w:val="20"/>
              </w:rPr>
              <w:lastRenderedPageBreak/>
              <w:t>dell’ambiente e delle risorse naturali.</w:t>
            </w:r>
          </w:p>
        </w:tc>
      </w:tr>
      <w:tr w:rsidR="00BC1914" w:rsidRPr="00612904" w14:paraId="5B9E500A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04E9B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45CE2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436C3C5E" w14:textId="77777777" w:rsidR="00BC1914" w:rsidRPr="00670E66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ITALIANO:</w:t>
            </w:r>
          </w:p>
          <w:p w14:paraId="2A54BC24" w14:textId="77777777" w:rsidR="00BC1914" w:rsidRPr="00670E66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eastAsia="Times New Roman" w:cstheme="minorHAnsi"/>
                <w:sz w:val="20"/>
                <w:szCs w:val="20"/>
              </w:rPr>
              <w:t>Il valore della norma in una società democratica.</w:t>
            </w:r>
          </w:p>
          <w:p w14:paraId="0FC26A54" w14:textId="77777777" w:rsidR="00BC1914" w:rsidRPr="00670E66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eastAsia="Times New Roman" w:cstheme="minorHAnsi"/>
                <w:sz w:val="20"/>
                <w:szCs w:val="20"/>
              </w:rPr>
              <w:t>Il  contrasto  a  manifestazioni  di  violazione  delle  norme  giuridiche  ed  a  comportamenti  poco corretti, tramite iniziative concrete e “buone pratiche”.</w:t>
            </w:r>
          </w:p>
          <w:p w14:paraId="3075C34D" w14:textId="77777777" w:rsidR="00BC1914" w:rsidRPr="00670E66" w:rsidRDefault="00BC1914" w:rsidP="00482A40">
            <w:pPr>
              <w:pStyle w:val="Paragrafoelenco"/>
              <w:numPr>
                <w:ilvl w:val="0"/>
                <w:numId w:val="15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eastAsia="Times New Roman" w:cstheme="minorHAnsi"/>
                <w:sz w:val="20"/>
                <w:szCs w:val="20"/>
              </w:rPr>
              <w:t>Lettura di una selezione di testi-testimonianze sul tema dei disturbi alimentari tra gli adolescenti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30D22FF3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0A8641FD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  <w:tr w:rsidR="00BC1914" w:rsidRPr="00612904" w14:paraId="58213000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17442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60602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3AA14222" w14:textId="77777777" w:rsidR="00BC1914" w:rsidRPr="00670E66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RELIGIONE:</w:t>
            </w:r>
          </w:p>
          <w:p w14:paraId="5772F029" w14:textId="77777777" w:rsidR="00BC1914" w:rsidRPr="00670E66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Unità di anima e di corpo: l'uomo come vertice del mondo materiale, Allora, non è lecito all'uomo disprezzare la vita corporale; </w:t>
            </w:r>
          </w:p>
          <w:p w14:paraId="6F743E9E" w14:textId="77777777" w:rsidR="00BC1914" w:rsidRPr="00670E66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il rispetto del proprio corpo e di quello altrui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5993188D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7B21BB73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  <w:tr w:rsidR="00BC1914" w:rsidRPr="00E539C1" w14:paraId="361E69E6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B4858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3115D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62CDFBDE" w14:textId="77777777" w:rsidR="00BC1914" w:rsidRPr="00670E66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SCIENZE:</w:t>
            </w:r>
          </w:p>
          <w:p w14:paraId="134460BF" w14:textId="77777777" w:rsidR="00BC1914" w:rsidRPr="00670E66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Educazione alla salute: principi di una sana e corretta alimentazione</w:t>
            </w:r>
          </w:p>
          <w:p w14:paraId="414044D8" w14:textId="77777777" w:rsidR="00BC1914" w:rsidRPr="00670E66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I disturbi alimentari e le cattive abitudini alimentari</w:t>
            </w:r>
          </w:p>
          <w:p w14:paraId="599DFAEB" w14:textId="77777777" w:rsidR="00BC1914" w:rsidRPr="00670E66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L’agricoltura biologica</w:t>
            </w:r>
          </w:p>
          <w:p w14:paraId="1CAFEB28" w14:textId="77777777" w:rsidR="00BC1914" w:rsidRPr="00670E66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L’Agricoltura Sociale </w:t>
            </w:r>
          </w:p>
          <w:p w14:paraId="23DD1295" w14:textId="77777777" w:rsidR="00BC1914" w:rsidRPr="00670E66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L’Educazione al consumo consapevole</w:t>
            </w:r>
          </w:p>
          <w:p w14:paraId="731EA8AE" w14:textId="77777777" w:rsidR="00BC1914" w:rsidRPr="00670E66" w:rsidRDefault="00BC1914" w:rsidP="00482A40">
            <w:pPr>
              <w:pStyle w:val="Paragrafoelenco"/>
              <w:numPr>
                <w:ilvl w:val="0"/>
                <w:numId w:val="16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Alimentazione e intolleranze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7A3A1125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20B0B50D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  <w:tr w:rsidR="00BC1914" w:rsidRPr="00E539C1" w14:paraId="3DFA3009" w14:textId="77777777" w:rsidTr="00482A40"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D15C8B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81EFB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0F295EE6" w14:textId="77777777" w:rsidR="00BC1914" w:rsidRPr="00670E66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DISC. ARTISTICHE: </w:t>
            </w:r>
          </w:p>
          <w:p w14:paraId="412A5D9E" w14:textId="77777777" w:rsidR="00BC1914" w:rsidRPr="00670E66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Realizzazione di elaborati sul tema dei disturbi alimentari</w:t>
            </w:r>
          </w:p>
          <w:p w14:paraId="11565BDB" w14:textId="77777777" w:rsidR="00BC1914" w:rsidRPr="00670E66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</w:p>
          <w:p w14:paraId="390E91CA" w14:textId="77777777" w:rsidR="00BC1914" w:rsidRPr="00670E66" w:rsidRDefault="00BC1914" w:rsidP="00482A40">
            <w:pPr>
              <w:pStyle w:val="Paragrafoelenco"/>
              <w:numPr>
                <w:ilvl w:val="0"/>
                <w:numId w:val="17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DISC. MUSICALI</w:t>
            </w:r>
          </w:p>
          <w:p w14:paraId="7EFBB2D1" w14:textId="77777777" w:rsidR="00BC1914" w:rsidRPr="00670E66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La musica come terapia psicologica</w:t>
            </w:r>
          </w:p>
          <w:p w14:paraId="19080439" w14:textId="77777777" w:rsidR="00BC1914" w:rsidRPr="00670E66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 xml:space="preserve">Ascolto di una selezione di brani musicali 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14:paraId="6396C1C4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right w:val="single" w:sz="4" w:space="0" w:color="7F7F7F"/>
            </w:tcBorders>
            <w:shd w:val="clear" w:color="auto" w:fill="FFFFFF"/>
          </w:tcPr>
          <w:p w14:paraId="29946BD9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  <w:tr w:rsidR="00BC1914" w:rsidRPr="00E539C1" w14:paraId="2D5A6083" w14:textId="77777777" w:rsidTr="00482A40"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198B2" w14:textId="77777777" w:rsidR="00BC1914" w:rsidRPr="00612904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BACD2" w14:textId="77777777" w:rsidR="00BC1914" w:rsidRPr="00670E66" w:rsidRDefault="00BC1914" w:rsidP="00482A40">
            <w:pPr>
              <w:tabs>
                <w:tab w:val="left" w:pos="993"/>
              </w:tabs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18C1CB0F" w14:textId="77777777" w:rsidR="00BC1914" w:rsidRPr="00670E66" w:rsidRDefault="00BC1914" w:rsidP="00482A40">
            <w:pPr>
              <w:pStyle w:val="Paragrafoelenco"/>
              <w:numPr>
                <w:ilvl w:val="0"/>
                <w:numId w:val="14"/>
              </w:numPr>
              <w:tabs>
                <w:tab w:val="left" w:pos="99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SCIENZE MOTORIE:</w:t>
            </w:r>
          </w:p>
          <w:p w14:paraId="5D97BEF6" w14:textId="77777777" w:rsidR="00BC1914" w:rsidRPr="00670E66" w:rsidRDefault="00BC1914" w:rsidP="00482A40">
            <w:pPr>
              <w:pStyle w:val="Paragrafoelenco"/>
              <w:tabs>
                <w:tab w:val="left" w:pos="993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70E66">
              <w:rPr>
                <w:rFonts w:cstheme="minorHAnsi"/>
                <w:sz w:val="20"/>
                <w:szCs w:val="20"/>
              </w:rPr>
              <w:t>La cura del corpo e la sana e corretta alimentazione</w:t>
            </w:r>
          </w:p>
        </w:tc>
        <w:tc>
          <w:tcPr>
            <w:tcW w:w="2693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  <w:vAlign w:val="center"/>
          </w:tcPr>
          <w:p w14:paraId="2185CC45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7F7F7F"/>
              <w:bottom w:val="single" w:sz="4" w:space="0" w:color="000000"/>
              <w:right w:val="single" w:sz="4" w:space="0" w:color="7F7F7F"/>
            </w:tcBorders>
            <w:shd w:val="clear" w:color="auto" w:fill="FFFFFF"/>
          </w:tcPr>
          <w:p w14:paraId="24FA31EF" w14:textId="77777777" w:rsidR="00BC1914" w:rsidRPr="00670E66" w:rsidRDefault="00BC1914" w:rsidP="00482A40">
            <w:pPr>
              <w:pStyle w:val="Paragrafoelenco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457"/>
              <w:rPr>
                <w:rFonts w:cstheme="minorHAnsi"/>
                <w:sz w:val="20"/>
                <w:szCs w:val="20"/>
              </w:rPr>
            </w:pPr>
          </w:p>
        </w:tc>
      </w:tr>
    </w:tbl>
    <w:p w14:paraId="7F354E63" w14:textId="77777777" w:rsidR="00BC1914" w:rsidRDefault="00BC1914" w:rsidP="00BC1914"/>
    <w:p w14:paraId="05F208E7" w14:textId="77777777" w:rsidR="00B44139" w:rsidRDefault="00B44139"/>
    <w:p w14:paraId="492B842E" w14:textId="77777777" w:rsidR="00BC1914" w:rsidRDefault="00BC1914">
      <w:r w:rsidRPr="00BC1914">
        <w:t>NDICAZIONI METODOLOGICHE</w:t>
      </w:r>
    </w:p>
    <w:p w14:paraId="6A711D32" w14:textId="6C99D9FE" w:rsidR="00BC1914" w:rsidRDefault="00BC1914">
      <w:r w:rsidRPr="00BC1914">
        <w:t>Il percorso sarà di tipo induttivo: prenderà spunto dall’esperienza degli allievi, da situazioni personali,  da</w:t>
      </w:r>
      <w:r>
        <w:t xml:space="preserve"> </w:t>
      </w:r>
      <w:r w:rsidRPr="00BC1914">
        <w:t>avvenimenti  o  notizie  di  carattere  sociale,  politico  o  giuridico  che  permettano  un aggancio non artificioso ai temi di “Cittadinanza e Costituzione”.</w:t>
      </w:r>
      <w:r>
        <w:t xml:space="preserve"> </w:t>
      </w:r>
      <w:r w:rsidRPr="00BC1914">
        <w:t>Ci  si  avvarrà  della  lettura  di  testi  da  commentare  e  della  partecipazione  a  mostre,  concorsi  e  a tutte quelle iniziative che consentiranno di mettere in atto comportamenti confacenti alle regole della convivenza civile e della legalità.</w:t>
      </w:r>
      <w:r>
        <w:t xml:space="preserve"> </w:t>
      </w:r>
      <w:r w:rsidRPr="00BC1914">
        <w:t>Con  particolare  riferimento  alle  tematiche  ambientali,  si  cercherà  di  rendere  gli  studenti protagonisti del cambiamento, attraverso gesti concreti di rispetto e di tutela del proprio spazio di vita.</w:t>
      </w:r>
      <w:r>
        <w:t xml:space="preserve"> </w:t>
      </w:r>
      <w:r w:rsidRPr="00BC1914">
        <w:t>Si  realizzeranno  esposizioni  scritte  su  tematiche  dibattute  in  classe,  discussioni  aperte  con elaborazione di questionari, interviste interne o esterne all’ambito scolastico.</w:t>
      </w:r>
    </w:p>
    <w:p w14:paraId="44CA1D89" w14:textId="77777777" w:rsidR="00BC1914" w:rsidRDefault="00BC1914"/>
    <w:p w14:paraId="4BAE646D" w14:textId="77777777" w:rsidR="00BC1914" w:rsidRDefault="00BC1914">
      <w:r w:rsidRPr="00BC1914">
        <w:t>VALUTAZIONI E VERIFICHE</w:t>
      </w:r>
    </w:p>
    <w:p w14:paraId="247B0726" w14:textId="77777777" w:rsidR="00BC1914" w:rsidRDefault="00BC1914">
      <w:r w:rsidRPr="00BC1914">
        <w:t xml:space="preserve">Per valutare gli esiti formativi attesi, i docenti rileveranno con strumenti collegialmente stabiliti: </w:t>
      </w:r>
    </w:p>
    <w:p w14:paraId="323FFFB2" w14:textId="77777777" w:rsidR="00BC1914" w:rsidRDefault="00BC1914" w:rsidP="00BC1914">
      <w:pPr>
        <w:pStyle w:val="Paragrafoelenco"/>
        <w:numPr>
          <w:ilvl w:val="0"/>
          <w:numId w:val="13"/>
        </w:numPr>
      </w:pPr>
      <w:r w:rsidRPr="00BC1914">
        <w:t>l’interesse suscitato negli allievi;</w:t>
      </w:r>
    </w:p>
    <w:p w14:paraId="4963BCBC" w14:textId="77777777" w:rsidR="00BC1914" w:rsidRDefault="00BC1914" w:rsidP="00BC1914">
      <w:pPr>
        <w:pStyle w:val="Paragrafoelenco"/>
        <w:numPr>
          <w:ilvl w:val="0"/>
          <w:numId w:val="13"/>
        </w:numPr>
      </w:pPr>
      <w:r w:rsidRPr="00BC1914">
        <w:t>le capacità di attenzione dimostrate;</w:t>
      </w:r>
      <w:r>
        <w:t xml:space="preserve"> </w:t>
      </w:r>
    </w:p>
    <w:p w14:paraId="168D2828" w14:textId="77777777" w:rsidR="00BC1914" w:rsidRDefault="00BC1914" w:rsidP="00BC1914">
      <w:pPr>
        <w:pStyle w:val="Paragrafoelenco"/>
        <w:numPr>
          <w:ilvl w:val="0"/>
          <w:numId w:val="13"/>
        </w:numPr>
      </w:pPr>
      <w:r w:rsidRPr="00BC1914">
        <w:t>l’autonomia nel promuovere iniziative;</w:t>
      </w:r>
      <w:r>
        <w:t xml:space="preserve"> </w:t>
      </w:r>
    </w:p>
    <w:p w14:paraId="79B75ADF" w14:textId="77777777" w:rsidR="00BC1914" w:rsidRDefault="00BC1914" w:rsidP="00BC1914">
      <w:pPr>
        <w:pStyle w:val="Paragrafoelenco"/>
        <w:numPr>
          <w:ilvl w:val="0"/>
          <w:numId w:val="13"/>
        </w:numPr>
      </w:pPr>
      <w:r w:rsidRPr="00BC1914">
        <w:t>la  maturazione  registrata  in  rapporto  alle  situazioni  di  compito  fondamentali,  quali  la  dignità della persona, l’identità e l’appartenenza, l’alterità, la relazione e la partecipazione.</w:t>
      </w:r>
    </w:p>
    <w:p w14:paraId="5824DF1A" w14:textId="77777777" w:rsidR="00FF56CD" w:rsidRDefault="00BC1914" w:rsidP="00BC1914">
      <w:pPr>
        <w:ind w:left="141"/>
      </w:pPr>
      <w:r w:rsidRPr="00BC1914">
        <w:t>Per monitorare e verificare</w:t>
      </w:r>
      <w:r>
        <w:t xml:space="preserve"> </w:t>
      </w:r>
      <w:r w:rsidRPr="00BC1914">
        <w:t>la realizzazione del percorso:</w:t>
      </w:r>
    </w:p>
    <w:p w14:paraId="3C7EA867" w14:textId="77777777" w:rsidR="00084C81" w:rsidRDefault="00BC1914" w:rsidP="00FF56CD">
      <w:pPr>
        <w:pStyle w:val="Paragrafoelenco"/>
        <w:numPr>
          <w:ilvl w:val="0"/>
          <w:numId w:val="18"/>
        </w:numPr>
      </w:pPr>
      <w:r w:rsidRPr="00BC1914">
        <w:t>si indiranno incontri periodici di riflessione e giudizio del lavoro svolto e dei risultati;</w:t>
      </w:r>
    </w:p>
    <w:p w14:paraId="01ADBB51" w14:textId="77777777" w:rsidR="00084C81" w:rsidRDefault="00BC1914" w:rsidP="00FF56CD">
      <w:pPr>
        <w:pStyle w:val="Paragrafoelenco"/>
        <w:numPr>
          <w:ilvl w:val="0"/>
          <w:numId w:val="18"/>
        </w:numPr>
      </w:pPr>
      <w:r w:rsidRPr="00BC1914">
        <w:t xml:space="preserve">si inviteranno docenti e allievi a esporre sul sito di istituto i materiali e i testi prodotti; </w:t>
      </w:r>
    </w:p>
    <w:p w14:paraId="3A10B434" w14:textId="77777777" w:rsidR="00084C81" w:rsidRDefault="00BC1914" w:rsidP="00FF56CD">
      <w:pPr>
        <w:pStyle w:val="Paragrafoelenco"/>
        <w:numPr>
          <w:ilvl w:val="0"/>
          <w:numId w:val="18"/>
        </w:numPr>
      </w:pPr>
      <w:r w:rsidRPr="00BC1914">
        <w:t>si risponderà al Consiglio di classe e ai genitori del progetto in corso di realizzazione;</w:t>
      </w:r>
    </w:p>
    <w:p w14:paraId="3980656D" w14:textId="77777777" w:rsidR="00084C81" w:rsidRDefault="00BC1914" w:rsidP="00FF56CD">
      <w:pPr>
        <w:pStyle w:val="Paragrafoelenco"/>
        <w:numPr>
          <w:ilvl w:val="0"/>
          <w:numId w:val="18"/>
        </w:numPr>
      </w:pPr>
      <w:r w:rsidRPr="00BC1914">
        <w:t>si analizzeranno le motivazioni che hanno eventualmente impedito l’esito positivo di quanto</w:t>
      </w:r>
      <w:r>
        <w:t xml:space="preserve"> </w:t>
      </w:r>
      <w:r w:rsidRPr="00BC1914">
        <w:t>programmato, riformulando parzialmente o per intero il percorso individuato ad inizio d’anno.</w:t>
      </w:r>
      <w:r>
        <w:t xml:space="preserve"> </w:t>
      </w:r>
    </w:p>
    <w:p w14:paraId="140C6622" w14:textId="77777777" w:rsidR="00084C81" w:rsidRDefault="00084C81" w:rsidP="00084C81">
      <w:pPr>
        <w:pStyle w:val="Paragrafoelenco"/>
        <w:ind w:left="861"/>
      </w:pPr>
    </w:p>
    <w:p w14:paraId="448C0DA7" w14:textId="2A608E77" w:rsidR="00F54863" w:rsidRDefault="00BC1914" w:rsidP="00084C81">
      <w:r w:rsidRPr="00BC1914">
        <w:t>Gli esiti della valutazione confluiranno nella griglia che fa parte integrante del PTOF e che sarà allegata  alla  certificazione  delle  competenze  che  verrà  compilata  per  gli  studenti  al termine del primo biennio.</w:t>
      </w:r>
    </w:p>
    <w:sectPr w:rsidR="00F54863" w:rsidSect="00CA760A">
      <w:pgSz w:w="16838" w:h="11906" w:orient="landscape"/>
      <w:pgMar w:top="720" w:right="567" w:bottom="720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56620F"/>
    <w:multiLevelType w:val="hybridMultilevel"/>
    <w:tmpl w:val="50E4ABCA"/>
    <w:lvl w:ilvl="0" w:tplc="04100001">
      <w:start w:val="1"/>
      <w:numFmt w:val="bullet"/>
      <w:lvlText w:val=""/>
      <w:lvlJc w:val="left"/>
      <w:pPr>
        <w:ind w:left="-2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41" w:hanging="360"/>
      </w:pPr>
      <w:rPr>
        <w:rFonts w:ascii="Wingdings" w:hAnsi="Wingdings" w:hint="default"/>
      </w:rPr>
    </w:lvl>
  </w:abstractNum>
  <w:abstractNum w:abstractNumId="1" w15:restartNumberingAfterBreak="0">
    <w:nsid w:val="18B87386"/>
    <w:multiLevelType w:val="hybridMultilevel"/>
    <w:tmpl w:val="6A4C3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F3B56"/>
    <w:multiLevelType w:val="hybridMultilevel"/>
    <w:tmpl w:val="1236EBCA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 w15:restartNumberingAfterBreak="0">
    <w:nsid w:val="21126C11"/>
    <w:multiLevelType w:val="hybridMultilevel"/>
    <w:tmpl w:val="A3D6EE30"/>
    <w:lvl w:ilvl="0" w:tplc="CC30D4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331C6F"/>
    <w:multiLevelType w:val="hybridMultilevel"/>
    <w:tmpl w:val="15C46E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42C80"/>
    <w:multiLevelType w:val="hybridMultilevel"/>
    <w:tmpl w:val="12C0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057AB"/>
    <w:multiLevelType w:val="hybridMultilevel"/>
    <w:tmpl w:val="266C4F7C"/>
    <w:lvl w:ilvl="0" w:tplc="D3CA98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33AD6"/>
    <w:multiLevelType w:val="hybridMultilevel"/>
    <w:tmpl w:val="A126D300"/>
    <w:lvl w:ilvl="0" w:tplc="CC30D4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CC30D4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9127A1"/>
    <w:multiLevelType w:val="hybridMultilevel"/>
    <w:tmpl w:val="62D023F0"/>
    <w:lvl w:ilvl="0" w:tplc="E766FB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D5C48"/>
    <w:multiLevelType w:val="hybridMultilevel"/>
    <w:tmpl w:val="60CCF9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A75E66"/>
    <w:multiLevelType w:val="hybridMultilevel"/>
    <w:tmpl w:val="59D2332E"/>
    <w:lvl w:ilvl="0" w:tplc="F22C2D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A7159"/>
    <w:multiLevelType w:val="hybridMultilevel"/>
    <w:tmpl w:val="5120B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63EB0"/>
    <w:multiLevelType w:val="hybridMultilevel"/>
    <w:tmpl w:val="64BE5A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01F96"/>
    <w:multiLevelType w:val="hybridMultilevel"/>
    <w:tmpl w:val="D480D4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BF66CE"/>
    <w:multiLevelType w:val="hybridMultilevel"/>
    <w:tmpl w:val="3D9AC318"/>
    <w:lvl w:ilvl="0" w:tplc="0410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A1DFD"/>
    <w:multiLevelType w:val="hybridMultilevel"/>
    <w:tmpl w:val="F3C213CC"/>
    <w:lvl w:ilvl="0" w:tplc="E7A412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36AA0"/>
    <w:multiLevelType w:val="hybridMultilevel"/>
    <w:tmpl w:val="871A6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CF08EB"/>
    <w:multiLevelType w:val="hybridMultilevel"/>
    <w:tmpl w:val="7C485E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30D4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2"/>
  </w:num>
  <w:num w:numId="5">
    <w:abstractNumId w:val="1"/>
  </w:num>
  <w:num w:numId="6">
    <w:abstractNumId w:val="11"/>
  </w:num>
  <w:num w:numId="7">
    <w:abstractNumId w:val="16"/>
  </w:num>
  <w:num w:numId="8">
    <w:abstractNumId w:val="13"/>
  </w:num>
  <w:num w:numId="9">
    <w:abstractNumId w:val="0"/>
  </w:num>
  <w:num w:numId="10">
    <w:abstractNumId w:val="15"/>
  </w:num>
  <w:num w:numId="11">
    <w:abstractNumId w:val="10"/>
  </w:num>
  <w:num w:numId="12">
    <w:abstractNumId w:val="6"/>
  </w:num>
  <w:num w:numId="13">
    <w:abstractNumId w:val="14"/>
  </w:num>
  <w:num w:numId="14">
    <w:abstractNumId w:val="17"/>
  </w:num>
  <w:num w:numId="15">
    <w:abstractNumId w:val="3"/>
  </w:num>
  <w:num w:numId="16">
    <w:abstractNumId w:val="7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EBD"/>
    <w:rsid w:val="0000172A"/>
    <w:rsid w:val="00084C81"/>
    <w:rsid w:val="000E0F37"/>
    <w:rsid w:val="0011155A"/>
    <w:rsid w:val="00124325"/>
    <w:rsid w:val="0015404B"/>
    <w:rsid w:val="001A6CDA"/>
    <w:rsid w:val="00211CC3"/>
    <w:rsid w:val="00260782"/>
    <w:rsid w:val="002C7CB2"/>
    <w:rsid w:val="00301587"/>
    <w:rsid w:val="003E13AC"/>
    <w:rsid w:val="00446699"/>
    <w:rsid w:val="004E6F1D"/>
    <w:rsid w:val="005C5959"/>
    <w:rsid w:val="005D774B"/>
    <w:rsid w:val="006349D1"/>
    <w:rsid w:val="006E4BE6"/>
    <w:rsid w:val="007153A8"/>
    <w:rsid w:val="00715D26"/>
    <w:rsid w:val="00733D67"/>
    <w:rsid w:val="007D102B"/>
    <w:rsid w:val="007F04AA"/>
    <w:rsid w:val="00861FED"/>
    <w:rsid w:val="008C73A8"/>
    <w:rsid w:val="00A03C9A"/>
    <w:rsid w:val="00A720CC"/>
    <w:rsid w:val="00B419E5"/>
    <w:rsid w:val="00B44139"/>
    <w:rsid w:val="00BA32BB"/>
    <w:rsid w:val="00BB2A97"/>
    <w:rsid w:val="00BC1914"/>
    <w:rsid w:val="00C534A2"/>
    <w:rsid w:val="00C535D3"/>
    <w:rsid w:val="00CA760A"/>
    <w:rsid w:val="00CB084F"/>
    <w:rsid w:val="00D22EBD"/>
    <w:rsid w:val="00D738AA"/>
    <w:rsid w:val="00DA2429"/>
    <w:rsid w:val="00E539C1"/>
    <w:rsid w:val="00F54863"/>
    <w:rsid w:val="00F75D88"/>
    <w:rsid w:val="00FF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3EEE4"/>
  <w15:chartTrackingRefBased/>
  <w15:docId w15:val="{EE1558A5-AE30-084E-8E1A-7510E84D7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22E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D22EBD"/>
    <w:pPr>
      <w:spacing w:after="160" w:line="259" w:lineRule="auto"/>
      <w:ind w:left="720"/>
      <w:contextualSpacing/>
    </w:pPr>
    <w:rPr>
      <w:rFonts w:eastAsiaTheme="minorEastAsia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4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5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7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0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0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05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2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95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1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9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0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5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1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57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98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7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8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2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76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9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14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03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4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9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9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CACE13D-54AC-824D-8470-3E05C67D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</Pages>
  <Words>2970</Words>
  <Characters>16930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Addis</dc:creator>
  <cp:keywords/>
  <dc:description/>
  <cp:lastModifiedBy>EMANUELA LUTZU</cp:lastModifiedBy>
  <cp:revision>33</cp:revision>
  <dcterms:created xsi:type="dcterms:W3CDTF">2020-11-24T20:05:00Z</dcterms:created>
  <dcterms:modified xsi:type="dcterms:W3CDTF">2020-11-25T17:23:00Z</dcterms:modified>
</cp:coreProperties>
</file>